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8A76" w14:textId="07A4F280" w:rsidR="00531442" w:rsidRPr="00531442" w:rsidRDefault="00531442" w:rsidP="00531442">
      <w:pPr>
        <w:spacing w:after="200" w:line="276" w:lineRule="auto"/>
        <w:rPr>
          <w:rFonts w:ascii="Calibri" w:eastAsia="Calibri" w:hAnsi="Calibri" w:cs="Calibri"/>
          <w:b/>
          <w:sz w:val="21"/>
          <w:szCs w:val="21"/>
        </w:rPr>
      </w:pPr>
      <w:r>
        <w:rPr>
          <w:rFonts w:ascii="Calibri" w:eastAsia="Calibri" w:hAnsi="Calibri" w:cs="Calibri"/>
          <w:b/>
          <w:sz w:val="36"/>
          <w:szCs w:val="36"/>
        </w:rPr>
        <w:t xml:space="preserve">PHNTX </w:t>
      </w:r>
      <w:r w:rsidRPr="00531442">
        <w:rPr>
          <w:rFonts w:ascii="Calibri" w:eastAsia="Calibri" w:hAnsi="Calibri" w:cs="Calibri"/>
          <w:b/>
          <w:sz w:val="36"/>
          <w:szCs w:val="36"/>
        </w:rPr>
        <w:t>TRANSGENDER RESOURCE GUIDE– Local Resources</w:t>
      </w:r>
      <w:r w:rsidRPr="00531442">
        <w:rPr>
          <w:rFonts w:ascii="Calibri" w:eastAsia="Calibri" w:hAnsi="Calibri" w:cs="Calibri"/>
          <w:sz w:val="21"/>
          <w:szCs w:val="21"/>
        </w:rPr>
        <w:br/>
      </w:r>
    </w:p>
    <w:p w14:paraId="2E9A9115" w14:textId="77777777" w:rsidR="00531442" w:rsidRPr="00531442" w:rsidRDefault="00531442" w:rsidP="00531442">
      <w:pPr>
        <w:spacing w:after="200" w:line="276" w:lineRule="auto"/>
        <w:rPr>
          <w:rFonts w:ascii="Calibri" w:eastAsia="Calibri" w:hAnsi="Calibri" w:cs="Calibri"/>
          <w:b/>
          <w:sz w:val="21"/>
          <w:szCs w:val="21"/>
          <w:u w:val="single"/>
        </w:rPr>
      </w:pPr>
      <w:r w:rsidRPr="00531442">
        <w:rPr>
          <w:rFonts w:ascii="Calibri" w:eastAsia="Calibri" w:hAnsi="Calibri" w:cs="Calibri"/>
          <w:b/>
          <w:bCs/>
          <w:sz w:val="21"/>
          <w:szCs w:val="21"/>
          <w:u w:val="single"/>
        </w:rPr>
        <w:t>Advocacy &amp; Information</w:t>
      </w:r>
    </w:p>
    <w:p w14:paraId="7ABC9FA7" w14:textId="77777777" w:rsidR="00531442" w:rsidRPr="00531442" w:rsidRDefault="00531442" w:rsidP="00531442">
      <w:pPr>
        <w:numPr>
          <w:ilvl w:val="0"/>
          <w:numId w:val="18"/>
        </w:numPr>
        <w:spacing w:after="200" w:line="276" w:lineRule="auto"/>
        <w:contextualSpacing/>
        <w:rPr>
          <w:rFonts w:ascii="Calibri" w:eastAsia="Calibri" w:hAnsi="Calibri" w:cs="Calibri"/>
          <w:b/>
          <w:bCs/>
          <w:sz w:val="21"/>
          <w:szCs w:val="21"/>
        </w:rPr>
      </w:pPr>
      <w:r w:rsidRPr="00531442">
        <w:rPr>
          <w:rFonts w:ascii="Calibri" w:eastAsia="Calibri" w:hAnsi="Calibri" w:cs="Calibri"/>
          <w:sz w:val="21"/>
          <w:szCs w:val="21"/>
        </w:rPr>
        <w:t>Achieving Together</w:t>
      </w:r>
    </w:p>
    <w:p w14:paraId="3145BF62"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 xml:space="preserve">Website: </w:t>
      </w:r>
      <w:hyperlink r:id="rId5" w:history="1">
        <w:r w:rsidRPr="00531442">
          <w:rPr>
            <w:rFonts w:ascii="Calibri" w:eastAsia="Franklin Gothic Book" w:hAnsi="Calibri" w:cs="Calibri"/>
            <w:sz w:val="21"/>
            <w:szCs w:val="21"/>
            <w:u w:val="single"/>
          </w:rPr>
          <w:t>https://achievingtogethertx.org/ttaresourceguide/</w:t>
        </w:r>
      </w:hyperlink>
    </w:p>
    <w:p w14:paraId="5BCBD3DD"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 xml:space="preserve">Achieving together is a plan, created by community and stakeholders for creating environments and systems that will allow all Individuals to access the tools, and resources within the community. </w:t>
      </w:r>
    </w:p>
    <w:p w14:paraId="358BA724" w14:textId="77777777" w:rsidR="00531442" w:rsidRPr="00531442" w:rsidRDefault="00531442" w:rsidP="00531442">
      <w:pPr>
        <w:spacing w:after="200" w:line="276" w:lineRule="auto"/>
        <w:ind w:left="720"/>
        <w:contextualSpacing/>
        <w:rPr>
          <w:rFonts w:ascii="Calibri" w:eastAsia="Calibri" w:hAnsi="Calibri" w:cs="Calibri"/>
          <w:b/>
          <w:bCs/>
          <w:sz w:val="21"/>
          <w:szCs w:val="21"/>
        </w:rPr>
      </w:pPr>
    </w:p>
    <w:p w14:paraId="4997F275" w14:textId="77777777" w:rsidR="00531442" w:rsidRPr="00531442" w:rsidRDefault="00531442" w:rsidP="00531442">
      <w:pPr>
        <w:numPr>
          <w:ilvl w:val="0"/>
          <w:numId w:val="18"/>
        </w:numPr>
        <w:spacing w:after="200" w:line="276" w:lineRule="auto"/>
        <w:contextualSpacing/>
        <w:rPr>
          <w:rFonts w:ascii="Calibri" w:eastAsia="Calibri" w:hAnsi="Calibri" w:cs="Calibri"/>
          <w:b/>
          <w:sz w:val="21"/>
          <w:szCs w:val="21"/>
          <w:u w:val="single"/>
        </w:rPr>
      </w:pPr>
      <w:r w:rsidRPr="00531442">
        <w:rPr>
          <w:rFonts w:ascii="Calibri" w:eastAsia="Calibri" w:hAnsi="Calibri" w:cs="Calibri"/>
          <w:sz w:val="21"/>
          <w:szCs w:val="21"/>
        </w:rPr>
        <w:t>Black Trans Advocacy Coalition</w:t>
      </w:r>
    </w:p>
    <w:p w14:paraId="653D5F4C"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Website: </w:t>
      </w:r>
      <w:hyperlink r:id="rId6" w:history="1">
        <w:r w:rsidRPr="00531442">
          <w:rPr>
            <w:rFonts w:ascii="Calibri" w:eastAsia="Calibri" w:hAnsi="Calibri" w:cs="Calibri"/>
            <w:sz w:val="21"/>
            <w:szCs w:val="21"/>
            <w:u w:val="single"/>
          </w:rPr>
          <w:t>https://btac.blacktrans.org/</w:t>
        </w:r>
      </w:hyperlink>
    </w:p>
    <w:p w14:paraId="7E7DDCEB"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Black Trans Advocacy focuses on community building, community education, public policy initiatives, empowerment programs and direct services for Black Transgender individuals. </w:t>
      </w:r>
    </w:p>
    <w:p w14:paraId="3D911C4E"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02F7BCC6" w14:textId="77777777" w:rsidR="00531442" w:rsidRPr="00531442" w:rsidRDefault="00531442" w:rsidP="00531442">
      <w:pPr>
        <w:numPr>
          <w:ilvl w:val="0"/>
          <w:numId w:val="18"/>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Lambda Legal</w:t>
      </w:r>
    </w:p>
    <w:p w14:paraId="7511A2A3"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Address: 3500 Oak Lawn Ave # 500, Dallas, TX 75219 </w:t>
      </w:r>
    </w:p>
    <w:p w14:paraId="40993596"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(214) 219-8585</w:t>
      </w:r>
    </w:p>
    <w:p w14:paraId="50A99B53"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Website: www.lambdalegal.org</w:t>
      </w:r>
    </w:p>
    <w:p w14:paraId="67A6A4DD" w14:textId="1C81F543" w:rsidR="00531442" w:rsidRPr="00531442" w:rsidRDefault="00531442" w:rsidP="00744549">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 national organization committed to achieving full recognition of the civil rights of LGBTQ people and those with HIV through impact litigation, education, and public policy work.</w:t>
      </w:r>
    </w:p>
    <w:p w14:paraId="7F0F9E7A"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153FB99D" w14:textId="77777777" w:rsidR="00531442" w:rsidRPr="00531442" w:rsidRDefault="00531442" w:rsidP="00531442">
      <w:pPr>
        <w:numPr>
          <w:ilvl w:val="0"/>
          <w:numId w:val="13"/>
        </w:numPr>
        <w:spacing w:after="200" w:line="276" w:lineRule="auto"/>
        <w:contextualSpacing/>
        <w:rPr>
          <w:rFonts w:ascii="Calibri" w:eastAsia="Calibri" w:hAnsi="Calibri" w:cs="Calibri"/>
          <w:b/>
          <w:sz w:val="21"/>
          <w:szCs w:val="21"/>
          <w:u w:val="single"/>
        </w:rPr>
      </w:pPr>
      <w:r w:rsidRPr="00531442">
        <w:rPr>
          <w:rFonts w:ascii="Calibri" w:eastAsia="Calibri" w:hAnsi="Calibri" w:cs="Calibri"/>
          <w:sz w:val="21"/>
          <w:szCs w:val="21"/>
        </w:rPr>
        <w:t xml:space="preserve">Nu Transgender Movement, Inc </w:t>
      </w:r>
    </w:p>
    <w:p w14:paraId="48C08949"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w:t>
      </w:r>
      <w:r w:rsidRPr="00531442">
        <w:rPr>
          <w:rFonts w:ascii="Calibri" w:eastAsia="Calibri" w:hAnsi="Calibri" w:cs="Times New Roman"/>
        </w:rPr>
        <w:t xml:space="preserve"> </w:t>
      </w:r>
      <w:r w:rsidRPr="00531442">
        <w:rPr>
          <w:rFonts w:ascii="Calibri" w:eastAsia="Calibri" w:hAnsi="Calibri" w:cs="Calibri"/>
          <w:sz w:val="21"/>
          <w:szCs w:val="21"/>
        </w:rPr>
        <w:t>P.O. Box 140271 Dallas, TX 75214</w:t>
      </w:r>
    </w:p>
    <w:p w14:paraId="1D5F99C7" w14:textId="77777777" w:rsidR="00531442" w:rsidRPr="00531442" w:rsidRDefault="00531442" w:rsidP="00531442">
      <w:pPr>
        <w:spacing w:after="200" w:line="276" w:lineRule="auto"/>
        <w:ind w:left="720"/>
        <w:contextualSpacing/>
        <w:rPr>
          <w:rFonts w:ascii="Calibri" w:eastAsia="Calibri" w:hAnsi="Calibri" w:cs="Calibri"/>
          <w:b/>
          <w:sz w:val="21"/>
          <w:szCs w:val="21"/>
          <w:u w:val="single"/>
        </w:rPr>
      </w:pPr>
      <w:r w:rsidRPr="00531442">
        <w:rPr>
          <w:rFonts w:ascii="Calibri" w:eastAsia="Calibri" w:hAnsi="Calibri" w:cs="Calibri"/>
          <w:sz w:val="21"/>
          <w:szCs w:val="21"/>
        </w:rPr>
        <w:t>Phone: (214) 815-5769</w:t>
      </w:r>
    </w:p>
    <w:p w14:paraId="779B1C1D"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Website: </w:t>
      </w:r>
      <w:hyperlink r:id="rId7" w:history="1">
        <w:r w:rsidRPr="00531442">
          <w:rPr>
            <w:rFonts w:ascii="Calibri" w:eastAsia="Calibri" w:hAnsi="Calibri" w:cs="Calibri"/>
            <w:sz w:val="21"/>
            <w:szCs w:val="21"/>
            <w:u w:val="single"/>
          </w:rPr>
          <w:t>https://nutransmovement.org/</w:t>
        </w:r>
      </w:hyperlink>
    </w:p>
    <w:p w14:paraId="149286EA" w14:textId="77777777" w:rsidR="00531442" w:rsidRPr="00531442" w:rsidRDefault="00531442" w:rsidP="00531442">
      <w:pPr>
        <w:spacing w:after="200" w:line="276" w:lineRule="auto"/>
        <w:ind w:left="720"/>
        <w:contextualSpacing/>
        <w:rPr>
          <w:rFonts w:ascii="Calibri" w:eastAsia="Calibri" w:hAnsi="Calibri" w:cs="Calibri"/>
          <w:bCs/>
          <w:sz w:val="21"/>
          <w:szCs w:val="21"/>
        </w:rPr>
      </w:pPr>
      <w:r w:rsidRPr="00531442">
        <w:rPr>
          <w:rFonts w:ascii="Calibri" w:eastAsia="Calibri" w:hAnsi="Calibri" w:cs="Calibri"/>
          <w:bCs/>
          <w:sz w:val="21"/>
          <w:szCs w:val="21"/>
        </w:rPr>
        <w:t>Nu Trans Movement assists with diversity training and gender expression to organizations.</w:t>
      </w:r>
    </w:p>
    <w:p w14:paraId="544E7495" w14:textId="77777777" w:rsidR="00531442" w:rsidRPr="00531442" w:rsidRDefault="00531442" w:rsidP="00531442">
      <w:pPr>
        <w:spacing w:after="200" w:line="276" w:lineRule="auto"/>
        <w:ind w:left="720"/>
        <w:contextualSpacing/>
        <w:rPr>
          <w:rFonts w:ascii="Calibri" w:eastAsia="Calibri" w:hAnsi="Calibri" w:cs="Calibri"/>
          <w:bCs/>
          <w:sz w:val="21"/>
          <w:szCs w:val="21"/>
          <w:u w:val="single"/>
        </w:rPr>
      </w:pPr>
    </w:p>
    <w:p w14:paraId="60DB4D19" w14:textId="77777777" w:rsidR="00531442" w:rsidRPr="00531442" w:rsidRDefault="00531442" w:rsidP="00531442">
      <w:pPr>
        <w:numPr>
          <w:ilvl w:val="0"/>
          <w:numId w:val="17"/>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PFLAG Dallas</w:t>
      </w:r>
    </w:p>
    <w:p w14:paraId="5829912C" w14:textId="77777777" w:rsidR="00531442" w:rsidRPr="00531442" w:rsidRDefault="00531442" w:rsidP="00531442">
      <w:pPr>
        <w:spacing w:after="200" w:line="276" w:lineRule="auto"/>
        <w:ind w:left="776"/>
        <w:contextualSpacing/>
        <w:rPr>
          <w:rFonts w:ascii="Calibri" w:eastAsia="Calibri" w:hAnsi="Calibri" w:cs="Calibri"/>
          <w:sz w:val="21"/>
          <w:szCs w:val="21"/>
        </w:rPr>
      </w:pPr>
      <w:r w:rsidRPr="00531442">
        <w:rPr>
          <w:rFonts w:ascii="Calibri" w:eastAsia="Calibri" w:hAnsi="Calibri" w:cs="Calibri"/>
          <w:sz w:val="21"/>
          <w:szCs w:val="21"/>
        </w:rPr>
        <w:t>Address: P.O. Box 190193 Dallas, Texas 75219-0193</w:t>
      </w:r>
    </w:p>
    <w:p w14:paraId="4DB31DB3" w14:textId="77777777" w:rsidR="00531442" w:rsidRPr="00531442" w:rsidRDefault="00531442" w:rsidP="00531442">
      <w:pPr>
        <w:spacing w:after="200" w:line="276" w:lineRule="auto"/>
        <w:ind w:left="776"/>
        <w:contextualSpacing/>
        <w:rPr>
          <w:rFonts w:ascii="Calibri" w:eastAsia="Calibri" w:hAnsi="Calibri" w:cs="Calibri"/>
          <w:sz w:val="21"/>
          <w:szCs w:val="21"/>
        </w:rPr>
      </w:pPr>
      <w:r w:rsidRPr="00531442">
        <w:rPr>
          <w:rFonts w:ascii="Calibri" w:eastAsia="Calibri" w:hAnsi="Calibri" w:cs="Calibri"/>
          <w:sz w:val="21"/>
          <w:szCs w:val="21"/>
        </w:rPr>
        <w:t>Phone: (972) 849-0383</w:t>
      </w:r>
    </w:p>
    <w:p w14:paraId="6B873843" w14:textId="77777777" w:rsidR="00531442" w:rsidRPr="00531442" w:rsidRDefault="00531442" w:rsidP="00531442">
      <w:pPr>
        <w:spacing w:after="200" w:line="276" w:lineRule="auto"/>
        <w:ind w:left="776"/>
        <w:contextualSpacing/>
        <w:rPr>
          <w:rFonts w:ascii="Calibri" w:eastAsia="Calibri" w:hAnsi="Calibri" w:cs="Calibri"/>
          <w:sz w:val="21"/>
          <w:szCs w:val="21"/>
        </w:rPr>
      </w:pPr>
      <w:r w:rsidRPr="00531442">
        <w:rPr>
          <w:rFonts w:ascii="Calibri" w:eastAsia="Calibri" w:hAnsi="Calibri" w:cs="Calibri"/>
          <w:sz w:val="21"/>
          <w:szCs w:val="21"/>
        </w:rPr>
        <w:t>Website: https://pflagdallas.org/</w:t>
      </w:r>
    </w:p>
    <w:p w14:paraId="3D86532F" w14:textId="5DF7C7A1" w:rsidR="00531442" w:rsidRDefault="00531442" w:rsidP="00531442">
      <w:pPr>
        <w:spacing w:after="200" w:line="276" w:lineRule="auto"/>
        <w:ind w:left="776"/>
        <w:contextualSpacing/>
        <w:rPr>
          <w:rFonts w:ascii="Calibri" w:eastAsia="Calibri" w:hAnsi="Calibri" w:cs="Calibri"/>
          <w:sz w:val="21"/>
          <w:szCs w:val="21"/>
        </w:rPr>
      </w:pPr>
      <w:r w:rsidRPr="00531442">
        <w:rPr>
          <w:rFonts w:ascii="Calibri" w:eastAsia="Calibri" w:hAnsi="Calibri" w:cs="Calibri"/>
          <w:sz w:val="21"/>
          <w:szCs w:val="21"/>
        </w:rPr>
        <w:t>PFLAG is a support organization who advocates for equal rights for gay, lesbian, bisexual and transgender people and others on the LGBTQ+ spectrum. PFLAG works to achieve equal civil rights and social justice for all people, including our LGBTQ+ loved ones.</w:t>
      </w:r>
    </w:p>
    <w:p w14:paraId="6531FAD4" w14:textId="77777777" w:rsidR="00531442" w:rsidRPr="00531442" w:rsidRDefault="00531442" w:rsidP="00744549">
      <w:pPr>
        <w:spacing w:after="200" w:line="276" w:lineRule="auto"/>
        <w:contextualSpacing/>
        <w:rPr>
          <w:rFonts w:ascii="Calibri" w:eastAsia="Calibri" w:hAnsi="Calibri" w:cs="Calibri"/>
          <w:bCs/>
          <w:sz w:val="21"/>
          <w:szCs w:val="21"/>
        </w:rPr>
      </w:pPr>
    </w:p>
    <w:p w14:paraId="49707F2A" w14:textId="77777777" w:rsidR="00531442" w:rsidRPr="00531442" w:rsidRDefault="00531442" w:rsidP="00531442">
      <w:pPr>
        <w:spacing w:after="200" w:line="276" w:lineRule="auto"/>
        <w:ind w:left="720"/>
        <w:contextualSpacing/>
        <w:rPr>
          <w:rFonts w:ascii="Calibri" w:eastAsia="Calibri" w:hAnsi="Calibri" w:cs="Calibri"/>
          <w:b/>
          <w:sz w:val="21"/>
          <w:szCs w:val="21"/>
          <w:u w:val="single"/>
        </w:rPr>
      </w:pPr>
    </w:p>
    <w:p w14:paraId="7BCB5A87" w14:textId="77777777" w:rsidR="00531442" w:rsidRPr="00531442" w:rsidRDefault="00531442" w:rsidP="00531442">
      <w:pPr>
        <w:spacing w:after="200" w:line="276" w:lineRule="auto"/>
        <w:rPr>
          <w:rFonts w:ascii="Calibri" w:eastAsia="Calibri" w:hAnsi="Calibri" w:cs="Calibri"/>
          <w:b/>
          <w:sz w:val="21"/>
          <w:szCs w:val="21"/>
          <w:u w:val="single"/>
        </w:rPr>
      </w:pPr>
      <w:r w:rsidRPr="00531442">
        <w:rPr>
          <w:rFonts w:ascii="Calibri" w:eastAsia="Calibri" w:hAnsi="Calibri" w:cs="Calibri"/>
          <w:b/>
          <w:sz w:val="21"/>
          <w:szCs w:val="21"/>
          <w:u w:val="single"/>
        </w:rPr>
        <w:t xml:space="preserve">Agencies </w:t>
      </w:r>
    </w:p>
    <w:p w14:paraId="435CD8F1" w14:textId="77777777" w:rsidR="00531442" w:rsidRPr="00531442" w:rsidRDefault="00531442" w:rsidP="00531442">
      <w:pPr>
        <w:numPr>
          <w:ilvl w:val="0"/>
          <w:numId w:val="8"/>
        </w:numPr>
        <w:spacing w:after="200" w:line="276" w:lineRule="auto"/>
        <w:contextualSpacing/>
        <w:rPr>
          <w:rFonts w:ascii="Calibri" w:eastAsia="Calibri" w:hAnsi="Calibri" w:cs="Calibri"/>
          <w:b/>
          <w:bCs/>
          <w:sz w:val="21"/>
          <w:szCs w:val="21"/>
          <w:u w:val="single"/>
        </w:rPr>
      </w:pPr>
      <w:r w:rsidRPr="00531442">
        <w:rPr>
          <w:rFonts w:ascii="Calibri" w:eastAsia="Calibri" w:hAnsi="Calibri" w:cs="Calibri"/>
          <w:sz w:val="21"/>
          <w:szCs w:val="21"/>
        </w:rPr>
        <w:t xml:space="preserve">Transparency DFW (Abounding Prosperity) </w:t>
      </w:r>
    </w:p>
    <w:p w14:paraId="5BFB5E9B"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2311 Dr. Martin Luther King Jr. Drive Dallas, TX 75215</w:t>
      </w:r>
    </w:p>
    <w:p w14:paraId="55693DF8" w14:textId="77777777" w:rsidR="00531442" w:rsidRPr="00531442" w:rsidRDefault="00531442" w:rsidP="00531442">
      <w:pPr>
        <w:spacing w:after="200" w:line="276" w:lineRule="auto"/>
        <w:ind w:left="720"/>
        <w:contextualSpacing/>
        <w:rPr>
          <w:rFonts w:ascii="Calibri" w:eastAsia="Calibri" w:hAnsi="Calibri" w:cs="Calibri"/>
          <w:b/>
          <w:bCs/>
          <w:sz w:val="21"/>
          <w:szCs w:val="21"/>
          <w:u w:val="single"/>
        </w:rPr>
      </w:pPr>
      <w:r w:rsidRPr="00531442">
        <w:rPr>
          <w:rFonts w:ascii="Calibri" w:eastAsia="Calibri" w:hAnsi="Calibri" w:cs="Calibri"/>
          <w:sz w:val="21"/>
          <w:szCs w:val="21"/>
        </w:rPr>
        <w:t>Phone: (214) 421-4800</w:t>
      </w:r>
    </w:p>
    <w:p w14:paraId="417B2EE2" w14:textId="522DC4D8" w:rsidR="00531442" w:rsidRPr="00531442" w:rsidRDefault="00531442" w:rsidP="00531442">
      <w:pPr>
        <w:spacing w:after="200" w:line="276" w:lineRule="auto"/>
        <w:ind w:left="720"/>
        <w:contextualSpacing/>
        <w:rPr>
          <w:rFonts w:ascii="Calibri" w:eastAsia="Calibri" w:hAnsi="Calibri" w:cs="Calibri"/>
          <w:b/>
          <w:bCs/>
          <w:sz w:val="21"/>
          <w:szCs w:val="21"/>
          <w:u w:val="single"/>
        </w:rPr>
      </w:pPr>
      <w:r w:rsidRPr="00531442">
        <w:rPr>
          <w:rFonts w:ascii="Calibri" w:eastAsia="Calibri" w:hAnsi="Calibri" w:cs="Calibri"/>
          <w:sz w:val="21"/>
          <w:szCs w:val="21"/>
        </w:rPr>
        <w:t xml:space="preserve">Website: </w:t>
      </w:r>
      <w:r w:rsidR="00C1670D" w:rsidRPr="00C1670D">
        <w:rPr>
          <w:sz w:val="21"/>
          <w:szCs w:val="21"/>
        </w:rPr>
        <w:t>https://www.aboundingprosperity.org/2020-transparency-program/</w:t>
      </w:r>
    </w:p>
    <w:p w14:paraId="2DC25B23"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lastRenderedPageBreak/>
        <w:t>Transparency is a collaboration of various services and programs designed to provide holistic support for Transgender Black women through education, healthcare, housing, empowerment, and legal support. Transparency will provide access for Black Transgender women to leadership development, life and job skills training, employment assistance, health programming, hormone replacement therapy and full legal recognition through the name change and gender marker process.</w:t>
      </w:r>
    </w:p>
    <w:p w14:paraId="6B6CF98A" w14:textId="77777777" w:rsidR="00531442" w:rsidRPr="00531442" w:rsidRDefault="00531442" w:rsidP="00744549">
      <w:pPr>
        <w:spacing w:after="200" w:line="276" w:lineRule="auto"/>
        <w:contextualSpacing/>
        <w:rPr>
          <w:rFonts w:ascii="Calibri" w:eastAsia="Calibri" w:hAnsi="Calibri" w:cs="Calibri"/>
          <w:b/>
          <w:bCs/>
          <w:sz w:val="21"/>
          <w:szCs w:val="21"/>
          <w:u w:val="single"/>
        </w:rPr>
      </w:pPr>
    </w:p>
    <w:p w14:paraId="4EAE066A" w14:textId="77777777" w:rsidR="00531442" w:rsidRPr="00531442" w:rsidRDefault="00531442" w:rsidP="00531442">
      <w:pPr>
        <w:numPr>
          <w:ilvl w:val="0"/>
          <w:numId w:val="8"/>
        </w:numPr>
        <w:spacing w:after="200" w:line="276" w:lineRule="auto"/>
        <w:contextualSpacing/>
        <w:rPr>
          <w:rFonts w:ascii="Calibri" w:eastAsia="Times New Roman" w:hAnsi="Calibri" w:cs="Calibri"/>
          <w:b/>
          <w:bCs/>
          <w:sz w:val="21"/>
          <w:szCs w:val="21"/>
        </w:rPr>
      </w:pPr>
      <w:r w:rsidRPr="00531442">
        <w:rPr>
          <w:rFonts w:ascii="Calibri" w:eastAsia="Calibri" w:hAnsi="Calibri" w:cs="Calibri"/>
          <w:sz w:val="21"/>
          <w:szCs w:val="21"/>
        </w:rPr>
        <w:t xml:space="preserve">Trans Pride Initiative </w:t>
      </w:r>
    </w:p>
    <w:p w14:paraId="0538DDEA"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614 West Davis Street, Suite 208, Dallas, Texas 75208</w:t>
      </w:r>
    </w:p>
    <w:p w14:paraId="71A5FF78"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214.449.1439</w:t>
      </w:r>
    </w:p>
    <w:p w14:paraId="084697E8" w14:textId="77777777" w:rsidR="00531442" w:rsidRPr="00531442" w:rsidRDefault="00531442" w:rsidP="00531442">
      <w:pPr>
        <w:spacing w:after="200" w:line="276" w:lineRule="auto"/>
        <w:ind w:left="720"/>
        <w:contextualSpacing/>
        <w:rPr>
          <w:rFonts w:ascii="Calibri" w:eastAsia="Times New Roman" w:hAnsi="Calibri" w:cs="Calibri"/>
          <w:b/>
          <w:bCs/>
          <w:sz w:val="21"/>
          <w:szCs w:val="21"/>
        </w:rPr>
      </w:pPr>
      <w:r w:rsidRPr="00531442">
        <w:rPr>
          <w:rFonts w:ascii="Calibri" w:eastAsia="Calibri" w:hAnsi="Calibri" w:cs="Calibri"/>
          <w:sz w:val="21"/>
          <w:szCs w:val="21"/>
        </w:rPr>
        <w:t xml:space="preserve">Website: </w:t>
      </w:r>
      <w:hyperlink r:id="rId8" w:history="1">
        <w:r w:rsidRPr="00531442">
          <w:rPr>
            <w:rFonts w:ascii="Calibri" w:eastAsia="Calibri" w:hAnsi="Calibri" w:cs="Calibri"/>
            <w:sz w:val="21"/>
            <w:szCs w:val="21"/>
            <w:u w:val="single"/>
          </w:rPr>
          <w:t>https://tpride.org/in</w:t>
        </w:r>
        <w:r w:rsidRPr="00531442">
          <w:rPr>
            <w:rFonts w:ascii="Calibri" w:eastAsia="Calibri" w:hAnsi="Calibri" w:cs="Calibri"/>
            <w:sz w:val="21"/>
            <w:szCs w:val="21"/>
            <w:u w:val="single"/>
          </w:rPr>
          <w:t>d</w:t>
        </w:r>
        <w:r w:rsidRPr="00531442">
          <w:rPr>
            <w:rFonts w:ascii="Calibri" w:eastAsia="Calibri" w:hAnsi="Calibri" w:cs="Calibri"/>
            <w:sz w:val="21"/>
            <w:szCs w:val="21"/>
            <w:u w:val="single"/>
          </w:rPr>
          <w:t>ex.php</w:t>
        </w:r>
      </w:hyperlink>
      <w:r w:rsidRPr="00531442">
        <w:rPr>
          <w:rFonts w:ascii="Calibri" w:eastAsia="Calibri" w:hAnsi="Calibri" w:cs="Calibri"/>
          <w:sz w:val="21"/>
          <w:szCs w:val="21"/>
        </w:rPr>
        <w:t xml:space="preserve"> </w:t>
      </w:r>
    </w:p>
    <w:p w14:paraId="173E55C2" w14:textId="77777777" w:rsidR="00531442" w:rsidRPr="00531442" w:rsidRDefault="00531442" w:rsidP="00531442">
      <w:pPr>
        <w:spacing w:after="200" w:line="276" w:lineRule="auto"/>
        <w:ind w:left="720"/>
        <w:contextualSpacing/>
        <w:rPr>
          <w:rFonts w:ascii="Calibri" w:eastAsia="Times New Roman" w:hAnsi="Calibri" w:cs="Calibri"/>
          <w:sz w:val="21"/>
          <w:szCs w:val="21"/>
        </w:rPr>
      </w:pPr>
      <w:r w:rsidRPr="00531442">
        <w:rPr>
          <w:rFonts w:ascii="Calibri" w:eastAsia="Times New Roman" w:hAnsi="Calibri" w:cs="Calibri"/>
          <w:sz w:val="21"/>
          <w:szCs w:val="21"/>
        </w:rPr>
        <w:t>Provides assistance and support for Transgender and Gender diverse persons in areas of healthcare, housing, employment, education, and public accommodations. (currently only offering Prisoner Support since 2020)</w:t>
      </w:r>
    </w:p>
    <w:p w14:paraId="4D6CA8FA" w14:textId="77777777" w:rsidR="00531442" w:rsidRPr="00531442" w:rsidRDefault="00531442" w:rsidP="00531442">
      <w:pPr>
        <w:spacing w:after="200" w:line="276" w:lineRule="auto"/>
        <w:ind w:left="720"/>
        <w:contextualSpacing/>
        <w:rPr>
          <w:rFonts w:ascii="Calibri" w:eastAsia="Times New Roman" w:hAnsi="Calibri" w:cs="Calibri"/>
          <w:sz w:val="21"/>
          <w:szCs w:val="21"/>
        </w:rPr>
      </w:pPr>
    </w:p>
    <w:p w14:paraId="5C9B4CD2" w14:textId="77777777" w:rsidR="00531442" w:rsidRPr="00531442" w:rsidRDefault="00531442" w:rsidP="00531442">
      <w:pPr>
        <w:numPr>
          <w:ilvl w:val="0"/>
          <w:numId w:val="8"/>
        </w:numPr>
        <w:spacing w:after="200" w:line="276" w:lineRule="auto"/>
        <w:contextualSpacing/>
        <w:rPr>
          <w:rFonts w:ascii="Calibri" w:eastAsia="Times New Roman" w:hAnsi="Calibri" w:cs="Calibri"/>
          <w:sz w:val="21"/>
          <w:szCs w:val="21"/>
        </w:rPr>
      </w:pPr>
      <w:r w:rsidRPr="00531442">
        <w:rPr>
          <w:rFonts w:ascii="Calibri" w:eastAsia="Times New Roman" w:hAnsi="Calibri" w:cs="Calibri"/>
          <w:sz w:val="21"/>
          <w:szCs w:val="21"/>
        </w:rPr>
        <w:t>House of Rebirth</w:t>
      </w:r>
    </w:p>
    <w:p w14:paraId="4CDEF180" w14:textId="77777777" w:rsidR="00531442" w:rsidRPr="00531442" w:rsidRDefault="00531442" w:rsidP="00531442">
      <w:pPr>
        <w:spacing w:after="200" w:line="276" w:lineRule="auto"/>
        <w:ind w:left="720"/>
        <w:contextualSpacing/>
        <w:rPr>
          <w:rFonts w:ascii="Calibri" w:eastAsia="Times New Roman" w:hAnsi="Calibri" w:cs="Calibri"/>
          <w:sz w:val="21"/>
          <w:szCs w:val="21"/>
        </w:rPr>
      </w:pPr>
      <w:r w:rsidRPr="00531442">
        <w:rPr>
          <w:rFonts w:ascii="Calibri" w:eastAsia="Times New Roman" w:hAnsi="Calibri" w:cs="Calibri"/>
          <w:sz w:val="21"/>
          <w:szCs w:val="21"/>
        </w:rPr>
        <w:t>Website: https://www.houseofrebirth.org/</w:t>
      </w:r>
    </w:p>
    <w:p w14:paraId="1FE393D8" w14:textId="73D3DB71" w:rsidR="00531442" w:rsidRDefault="00531442" w:rsidP="00531442">
      <w:pPr>
        <w:spacing w:after="200" w:line="276" w:lineRule="auto"/>
        <w:ind w:left="720"/>
        <w:contextualSpacing/>
        <w:rPr>
          <w:rFonts w:ascii="Calibri" w:eastAsia="Times New Roman" w:hAnsi="Calibri" w:cs="Calibri"/>
          <w:sz w:val="21"/>
          <w:szCs w:val="21"/>
        </w:rPr>
      </w:pPr>
      <w:r w:rsidRPr="00531442">
        <w:rPr>
          <w:rFonts w:ascii="Calibri" w:eastAsia="Times New Roman" w:hAnsi="Calibri" w:cs="Calibri"/>
          <w:sz w:val="21"/>
          <w:szCs w:val="21"/>
        </w:rPr>
        <w:t>A transformative housing initiative and community safe space led by Black Trans Women to assist Black Trans Women/ Non</w:t>
      </w:r>
      <w:r w:rsidR="00E73E42">
        <w:rPr>
          <w:rFonts w:ascii="Calibri" w:eastAsia="Times New Roman" w:hAnsi="Calibri" w:cs="Calibri"/>
          <w:sz w:val="21"/>
          <w:szCs w:val="21"/>
        </w:rPr>
        <w:t>-</w:t>
      </w:r>
      <w:r w:rsidRPr="00531442">
        <w:rPr>
          <w:rFonts w:ascii="Calibri" w:eastAsia="Times New Roman" w:hAnsi="Calibri" w:cs="Calibri"/>
          <w:sz w:val="21"/>
          <w:szCs w:val="21"/>
        </w:rPr>
        <w:t>binary</w:t>
      </w:r>
      <w:r w:rsidR="00E73E42">
        <w:rPr>
          <w:rFonts w:ascii="Calibri" w:eastAsia="Times New Roman" w:hAnsi="Calibri" w:cs="Calibri"/>
          <w:sz w:val="21"/>
          <w:szCs w:val="21"/>
        </w:rPr>
        <w:t xml:space="preserve">, gender non-conforming </w:t>
      </w:r>
      <w:r w:rsidRPr="00531442">
        <w:rPr>
          <w:rFonts w:ascii="Calibri" w:eastAsia="Times New Roman" w:hAnsi="Calibri" w:cs="Calibri"/>
          <w:sz w:val="21"/>
          <w:szCs w:val="21"/>
        </w:rPr>
        <w:t xml:space="preserve">Individuals. Services Provided: Housing, Therapy and Behavioral Health Counseling, Career Development and Employment Assistance, Medical Referrals, Legal Name and Gender Marker Change, Holistic Life Coaching, Nutrition and Healthy Living Courses, Personal Accountability and Mutual Aid/Community-Service Opportunities, Therapy and Group Counseling, Muhlaysia's Closet (clothing),  Entrepreneurial Skills Classes, Community Education/Study Groups,  Movie Nights, Yoga &amp; Holistic Health Training, and Safe Sex Supplies and STI Testing. </w:t>
      </w:r>
    </w:p>
    <w:p w14:paraId="21967BDC" w14:textId="251A650A" w:rsidR="0056242E" w:rsidRDefault="0056242E" w:rsidP="00531442">
      <w:pPr>
        <w:spacing w:after="200" w:line="276" w:lineRule="auto"/>
        <w:ind w:left="720"/>
        <w:contextualSpacing/>
        <w:rPr>
          <w:rFonts w:ascii="Calibri" w:eastAsia="Times New Roman" w:hAnsi="Calibri" w:cs="Calibri"/>
          <w:sz w:val="21"/>
          <w:szCs w:val="21"/>
        </w:rPr>
      </w:pPr>
    </w:p>
    <w:p w14:paraId="40DF8C34" w14:textId="77777777" w:rsidR="0056242E" w:rsidRDefault="0056242E" w:rsidP="0056242E">
      <w:pPr>
        <w:numPr>
          <w:ilvl w:val="0"/>
          <w:numId w:val="11"/>
        </w:numPr>
        <w:spacing w:after="200" w:line="276" w:lineRule="auto"/>
        <w:contextualSpacing/>
        <w:rPr>
          <w:rFonts w:ascii="Calibri" w:eastAsia="Calibri" w:hAnsi="Calibri" w:cs="Calibri"/>
          <w:bCs/>
          <w:sz w:val="21"/>
          <w:szCs w:val="21"/>
        </w:rPr>
      </w:pPr>
      <w:r w:rsidRPr="00531442">
        <w:rPr>
          <w:rFonts w:ascii="Calibri" w:eastAsia="Calibri" w:hAnsi="Calibri" w:cs="Calibri"/>
          <w:bCs/>
          <w:sz w:val="21"/>
          <w:szCs w:val="21"/>
        </w:rPr>
        <w:t>LGBT Veteran Care Coordinator (VCC) Program- For Veterans</w:t>
      </w:r>
    </w:p>
    <w:p w14:paraId="5B1271BE" w14:textId="77777777" w:rsidR="0056242E" w:rsidRDefault="0056242E" w:rsidP="0056242E">
      <w:pPr>
        <w:spacing w:after="200" w:line="276" w:lineRule="auto"/>
        <w:ind w:left="720"/>
        <w:contextualSpacing/>
        <w:rPr>
          <w:rFonts w:ascii="Calibri" w:eastAsia="Calibri" w:hAnsi="Calibri" w:cs="Calibri"/>
          <w:bCs/>
          <w:sz w:val="21"/>
          <w:szCs w:val="21"/>
        </w:rPr>
      </w:pPr>
      <w:r>
        <w:rPr>
          <w:rFonts w:ascii="Calibri" w:eastAsia="Calibri" w:hAnsi="Calibri" w:cs="Calibri"/>
          <w:bCs/>
          <w:sz w:val="21"/>
          <w:szCs w:val="21"/>
        </w:rPr>
        <w:t>Address:</w:t>
      </w:r>
      <w:r w:rsidRPr="00E73E42">
        <w:t xml:space="preserve"> </w:t>
      </w:r>
      <w:r w:rsidRPr="00E73E42">
        <w:rPr>
          <w:rFonts w:ascii="Calibri" w:eastAsia="Calibri" w:hAnsi="Calibri" w:cs="Calibri"/>
          <w:bCs/>
          <w:sz w:val="21"/>
          <w:szCs w:val="21"/>
        </w:rPr>
        <w:t xml:space="preserve">VA North Texas Dallas </w:t>
      </w:r>
      <w:r>
        <w:rPr>
          <w:rFonts w:ascii="Calibri" w:eastAsia="Calibri" w:hAnsi="Calibri" w:cs="Calibri"/>
          <w:bCs/>
          <w:sz w:val="21"/>
          <w:szCs w:val="21"/>
        </w:rPr>
        <w:t>S</w:t>
      </w:r>
      <w:r w:rsidRPr="00E73E42">
        <w:rPr>
          <w:rFonts w:ascii="Calibri" w:eastAsia="Calibri" w:hAnsi="Calibri" w:cs="Calibri"/>
          <w:bCs/>
          <w:sz w:val="21"/>
          <w:szCs w:val="21"/>
        </w:rPr>
        <w:t>ite (4500 South Lancaster Road, Dallas TX 75216)</w:t>
      </w:r>
    </w:p>
    <w:p w14:paraId="6DA27CEF" w14:textId="77777777" w:rsidR="0056242E" w:rsidRDefault="0056242E" w:rsidP="0056242E">
      <w:pPr>
        <w:spacing w:after="200" w:line="276" w:lineRule="auto"/>
        <w:ind w:left="720"/>
        <w:contextualSpacing/>
        <w:rPr>
          <w:rFonts w:ascii="Calibri" w:eastAsia="Calibri" w:hAnsi="Calibri" w:cs="Calibri"/>
          <w:bCs/>
          <w:sz w:val="21"/>
          <w:szCs w:val="21"/>
        </w:rPr>
      </w:pPr>
      <w:r>
        <w:rPr>
          <w:rFonts w:ascii="Calibri" w:eastAsia="Calibri" w:hAnsi="Calibri" w:cs="Calibri"/>
          <w:bCs/>
          <w:sz w:val="21"/>
          <w:szCs w:val="21"/>
        </w:rPr>
        <w:t>Phone:</w:t>
      </w:r>
      <w:r w:rsidRPr="00E73E42">
        <w:t xml:space="preserve"> </w:t>
      </w:r>
      <w:r w:rsidRPr="00E73E42">
        <w:rPr>
          <w:rFonts w:ascii="Calibri" w:eastAsia="Calibri" w:hAnsi="Calibri" w:cs="Calibri"/>
          <w:bCs/>
          <w:sz w:val="21"/>
          <w:szCs w:val="21"/>
        </w:rPr>
        <w:t>214-857-3794</w:t>
      </w:r>
    </w:p>
    <w:p w14:paraId="0D9FC0C8" w14:textId="77777777" w:rsidR="0056242E" w:rsidRPr="00531442" w:rsidRDefault="0056242E" w:rsidP="0056242E">
      <w:pPr>
        <w:spacing w:after="200" w:line="276" w:lineRule="auto"/>
        <w:ind w:left="720"/>
        <w:contextualSpacing/>
        <w:rPr>
          <w:rFonts w:ascii="Calibri" w:eastAsia="Calibri" w:hAnsi="Calibri" w:cs="Calibri"/>
          <w:bCs/>
          <w:sz w:val="21"/>
          <w:szCs w:val="21"/>
        </w:rPr>
      </w:pPr>
      <w:r>
        <w:rPr>
          <w:rFonts w:ascii="Calibri" w:eastAsia="Calibri" w:hAnsi="Calibri" w:cs="Calibri"/>
          <w:bCs/>
          <w:sz w:val="21"/>
          <w:szCs w:val="21"/>
        </w:rPr>
        <w:t>Website:</w:t>
      </w:r>
      <w:r w:rsidRPr="00E73E42">
        <w:t xml:space="preserve"> </w:t>
      </w:r>
      <w:r w:rsidRPr="00E73E42">
        <w:rPr>
          <w:rFonts w:ascii="Calibri" w:eastAsia="Calibri" w:hAnsi="Calibri" w:cs="Calibri"/>
          <w:bCs/>
          <w:sz w:val="21"/>
          <w:szCs w:val="21"/>
        </w:rPr>
        <w:t>https://www.northtexas.va.gov/services/lgbt/index.asp</w:t>
      </w:r>
    </w:p>
    <w:p w14:paraId="44B3781F" w14:textId="77777777" w:rsidR="0056242E" w:rsidRDefault="0056242E" w:rsidP="0056242E">
      <w:pPr>
        <w:spacing w:after="200" w:line="276" w:lineRule="auto"/>
        <w:ind w:left="720"/>
        <w:contextualSpacing/>
        <w:rPr>
          <w:rFonts w:ascii="Calibri" w:eastAsia="Calibri" w:hAnsi="Calibri" w:cs="Calibri"/>
          <w:bCs/>
          <w:sz w:val="21"/>
          <w:szCs w:val="21"/>
        </w:rPr>
      </w:pPr>
      <w:r>
        <w:rPr>
          <w:rFonts w:ascii="Calibri" w:eastAsia="Calibri" w:hAnsi="Calibri" w:cs="Calibri"/>
          <w:bCs/>
          <w:sz w:val="21"/>
          <w:szCs w:val="21"/>
        </w:rPr>
        <w:t xml:space="preserve">Offers letter of support and basic medical care. All other resources are referrals out to community resources. </w:t>
      </w:r>
    </w:p>
    <w:p w14:paraId="00A2FA5E" w14:textId="77777777" w:rsidR="0056242E" w:rsidRPr="0056242E" w:rsidRDefault="0056242E" w:rsidP="0056242E">
      <w:pPr>
        <w:spacing w:after="200" w:line="276" w:lineRule="auto"/>
        <w:rPr>
          <w:rFonts w:ascii="Calibri" w:eastAsia="Times New Roman" w:hAnsi="Calibri" w:cs="Calibri"/>
          <w:sz w:val="21"/>
          <w:szCs w:val="21"/>
        </w:rPr>
      </w:pPr>
    </w:p>
    <w:p w14:paraId="662EC35E" w14:textId="40AABDFE" w:rsidR="00531442" w:rsidRDefault="00531442" w:rsidP="00E73E42">
      <w:pPr>
        <w:spacing w:after="200" w:line="276" w:lineRule="auto"/>
        <w:contextualSpacing/>
        <w:rPr>
          <w:rFonts w:ascii="Calibri" w:eastAsia="Times New Roman" w:hAnsi="Calibri" w:cs="Calibri"/>
          <w:sz w:val="21"/>
          <w:szCs w:val="21"/>
        </w:rPr>
      </w:pPr>
    </w:p>
    <w:p w14:paraId="71478B04" w14:textId="77777777" w:rsidR="00744549" w:rsidRPr="00531442" w:rsidRDefault="00744549" w:rsidP="00E73E42">
      <w:pPr>
        <w:spacing w:after="200" w:line="276" w:lineRule="auto"/>
        <w:contextualSpacing/>
        <w:rPr>
          <w:rFonts w:ascii="Calibri" w:eastAsia="Times New Roman" w:hAnsi="Calibri" w:cs="Calibri"/>
          <w:sz w:val="21"/>
          <w:szCs w:val="21"/>
        </w:rPr>
      </w:pPr>
    </w:p>
    <w:p w14:paraId="2B09DA52" w14:textId="77777777" w:rsidR="00531442" w:rsidRPr="00531442" w:rsidRDefault="00531442" w:rsidP="00531442">
      <w:pPr>
        <w:spacing w:after="200" w:line="276" w:lineRule="auto"/>
        <w:rPr>
          <w:rFonts w:ascii="Calibri" w:eastAsia="Calibri" w:hAnsi="Calibri" w:cs="Calibri"/>
          <w:b/>
          <w:sz w:val="21"/>
          <w:szCs w:val="21"/>
          <w:u w:val="single"/>
        </w:rPr>
      </w:pPr>
      <w:r w:rsidRPr="00531442">
        <w:rPr>
          <w:rFonts w:ascii="Calibri" w:eastAsia="Calibri" w:hAnsi="Calibri" w:cs="Calibri"/>
          <w:b/>
          <w:sz w:val="21"/>
          <w:szCs w:val="21"/>
          <w:u w:val="single"/>
        </w:rPr>
        <w:t xml:space="preserve">Behavioral Health </w:t>
      </w:r>
    </w:p>
    <w:p w14:paraId="34094838" w14:textId="77777777" w:rsidR="00531442" w:rsidRPr="00531442" w:rsidRDefault="00531442" w:rsidP="00531442">
      <w:pPr>
        <w:numPr>
          <w:ilvl w:val="0"/>
          <w:numId w:val="15"/>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Renee Baker, LPC</w:t>
      </w:r>
    </w:p>
    <w:p w14:paraId="63244A4F"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13500 Midway Road, #404 Dallas, TX 75244</w:t>
      </w:r>
    </w:p>
    <w:p w14:paraId="02439ADC"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Phone:214.607.5620 </w:t>
      </w:r>
    </w:p>
    <w:p w14:paraId="76989B72"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Website: </w:t>
      </w:r>
      <w:hyperlink r:id="rId9" w:history="1">
        <w:r w:rsidRPr="00531442">
          <w:rPr>
            <w:rFonts w:ascii="Calibri" w:eastAsia="Calibri" w:hAnsi="Calibri" w:cs="Calibri"/>
            <w:sz w:val="21"/>
            <w:szCs w:val="21"/>
            <w:u w:val="single"/>
          </w:rPr>
          <w:t>www.renee-bak</w:t>
        </w:r>
        <w:r w:rsidRPr="00531442">
          <w:rPr>
            <w:rFonts w:ascii="Calibri" w:eastAsia="Calibri" w:hAnsi="Calibri" w:cs="Calibri"/>
            <w:sz w:val="21"/>
            <w:szCs w:val="21"/>
            <w:u w:val="single"/>
          </w:rPr>
          <w:t>e</w:t>
        </w:r>
        <w:r w:rsidRPr="00531442">
          <w:rPr>
            <w:rFonts w:ascii="Calibri" w:eastAsia="Calibri" w:hAnsi="Calibri" w:cs="Calibri"/>
            <w:sz w:val="21"/>
            <w:szCs w:val="21"/>
            <w:u w:val="single"/>
          </w:rPr>
          <w:t>r.com</w:t>
        </w:r>
      </w:hyperlink>
    </w:p>
    <w:p w14:paraId="57906717" w14:textId="0D7F4AB1" w:rsid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Private Practice: Transgender supported, $120 for a 60-minute session (50-minute session, plus 10 for wrap-up/administrative), No insurance, only self-pay.</w:t>
      </w:r>
    </w:p>
    <w:p w14:paraId="20D5A087" w14:textId="77777777" w:rsidR="00531442" w:rsidRDefault="00531442" w:rsidP="00531442">
      <w:pPr>
        <w:pStyle w:val="ListParagraph"/>
        <w:numPr>
          <w:ilvl w:val="0"/>
          <w:numId w:val="15"/>
        </w:numPr>
        <w:spacing w:after="200" w:line="276" w:lineRule="auto"/>
        <w:rPr>
          <w:rFonts w:ascii="Calibri" w:eastAsia="Calibri" w:hAnsi="Calibri" w:cs="Calibri"/>
          <w:sz w:val="21"/>
          <w:szCs w:val="21"/>
        </w:rPr>
      </w:pPr>
      <w:r w:rsidRPr="00531442">
        <w:rPr>
          <w:rFonts w:ascii="Calibri" w:eastAsia="Calibri" w:hAnsi="Calibri" w:cs="Calibri"/>
          <w:sz w:val="21"/>
          <w:szCs w:val="21"/>
        </w:rPr>
        <w:lastRenderedPageBreak/>
        <w:t>Feleshia Porter, MS, LPC</w:t>
      </w:r>
    </w:p>
    <w:p w14:paraId="1279E9BF" w14:textId="25AA3FC7" w:rsidR="00531442" w:rsidRPr="00531442" w:rsidRDefault="00531442" w:rsidP="00531442">
      <w:pPr>
        <w:pStyle w:val="ListParagraph"/>
        <w:spacing w:after="200" w:line="276" w:lineRule="auto"/>
        <w:rPr>
          <w:rFonts w:ascii="Calibri" w:eastAsia="Calibri" w:hAnsi="Calibri" w:cs="Calibri"/>
          <w:sz w:val="21"/>
          <w:szCs w:val="21"/>
        </w:rPr>
      </w:pPr>
      <w:r w:rsidRPr="00531442">
        <w:rPr>
          <w:rFonts w:ascii="Calibri" w:eastAsia="Calibri" w:hAnsi="Calibri" w:cs="Calibri"/>
          <w:sz w:val="21"/>
          <w:szCs w:val="21"/>
        </w:rPr>
        <w:t>Address: 13500 Midway Road #404 * Dallas, Texas 75244</w:t>
      </w:r>
    </w:p>
    <w:p w14:paraId="6A08FD2E" w14:textId="592ED31D" w:rsidR="00531442" w:rsidRPr="00531442" w:rsidRDefault="00531442" w:rsidP="00531442">
      <w:pPr>
        <w:pStyle w:val="ListParagraph"/>
        <w:spacing w:after="200" w:line="276" w:lineRule="auto"/>
        <w:rPr>
          <w:rFonts w:ascii="Calibri" w:eastAsia="Calibri" w:hAnsi="Calibri" w:cs="Calibri"/>
          <w:sz w:val="21"/>
          <w:szCs w:val="21"/>
        </w:rPr>
      </w:pPr>
      <w:r w:rsidRPr="00531442">
        <w:rPr>
          <w:rFonts w:ascii="Calibri" w:eastAsia="Calibri" w:hAnsi="Calibri" w:cs="Calibri"/>
          <w:sz w:val="21"/>
          <w:szCs w:val="21"/>
        </w:rPr>
        <w:t>Phone:</w:t>
      </w:r>
      <w:r>
        <w:rPr>
          <w:rFonts w:ascii="Calibri" w:eastAsia="Calibri" w:hAnsi="Calibri" w:cs="Calibri"/>
          <w:sz w:val="21"/>
          <w:szCs w:val="21"/>
        </w:rPr>
        <w:t xml:space="preserve"> (</w:t>
      </w:r>
      <w:r w:rsidRPr="00531442">
        <w:rPr>
          <w:rFonts w:ascii="Calibri" w:eastAsia="Calibri" w:hAnsi="Calibri" w:cs="Calibri"/>
          <w:sz w:val="21"/>
          <w:szCs w:val="21"/>
        </w:rPr>
        <w:t>214</w:t>
      </w:r>
      <w:r>
        <w:rPr>
          <w:rFonts w:ascii="Calibri" w:eastAsia="Calibri" w:hAnsi="Calibri" w:cs="Calibri"/>
          <w:sz w:val="21"/>
          <w:szCs w:val="21"/>
        </w:rPr>
        <w:t xml:space="preserve">) </w:t>
      </w:r>
      <w:r w:rsidRPr="00531442">
        <w:rPr>
          <w:rFonts w:ascii="Calibri" w:eastAsia="Calibri" w:hAnsi="Calibri" w:cs="Calibri"/>
          <w:sz w:val="21"/>
          <w:szCs w:val="21"/>
        </w:rPr>
        <w:t>454-8144</w:t>
      </w:r>
      <w:r>
        <w:rPr>
          <w:rFonts w:ascii="Calibri" w:eastAsia="Calibri" w:hAnsi="Calibri" w:cs="Calibri"/>
          <w:sz w:val="21"/>
          <w:szCs w:val="21"/>
        </w:rPr>
        <w:t xml:space="preserve">; </w:t>
      </w:r>
      <w:r w:rsidRPr="00531442">
        <w:rPr>
          <w:rFonts w:ascii="Calibri" w:eastAsia="Calibri" w:hAnsi="Calibri" w:cs="Calibri"/>
          <w:sz w:val="21"/>
          <w:szCs w:val="21"/>
        </w:rPr>
        <w:t>Fax:</w:t>
      </w:r>
      <w:r>
        <w:rPr>
          <w:rFonts w:ascii="Calibri" w:eastAsia="Calibri" w:hAnsi="Calibri" w:cs="Calibri"/>
          <w:sz w:val="21"/>
          <w:szCs w:val="21"/>
        </w:rPr>
        <w:t xml:space="preserve"> (</w:t>
      </w:r>
      <w:r w:rsidRPr="00531442">
        <w:rPr>
          <w:rFonts w:ascii="Calibri" w:eastAsia="Calibri" w:hAnsi="Calibri" w:cs="Calibri"/>
          <w:sz w:val="21"/>
          <w:szCs w:val="21"/>
        </w:rPr>
        <w:t>214</w:t>
      </w:r>
      <w:r>
        <w:rPr>
          <w:rFonts w:ascii="Calibri" w:eastAsia="Calibri" w:hAnsi="Calibri" w:cs="Calibri"/>
          <w:sz w:val="21"/>
          <w:szCs w:val="21"/>
        </w:rPr>
        <w:t xml:space="preserve">) </w:t>
      </w:r>
      <w:r w:rsidRPr="00531442">
        <w:rPr>
          <w:rFonts w:ascii="Calibri" w:eastAsia="Calibri" w:hAnsi="Calibri" w:cs="Calibri"/>
          <w:sz w:val="21"/>
          <w:szCs w:val="21"/>
        </w:rPr>
        <w:t>904-8222</w:t>
      </w:r>
    </w:p>
    <w:p w14:paraId="75E5C1C6" w14:textId="1C76C31F" w:rsidR="00531442" w:rsidRPr="00531442" w:rsidRDefault="00531442" w:rsidP="00531442">
      <w:pPr>
        <w:pStyle w:val="ListParagraph"/>
        <w:spacing w:after="200" w:line="276" w:lineRule="auto"/>
        <w:rPr>
          <w:rFonts w:ascii="Calibri" w:eastAsia="Calibri" w:hAnsi="Calibri" w:cs="Calibri"/>
          <w:sz w:val="21"/>
          <w:szCs w:val="21"/>
        </w:rPr>
      </w:pPr>
      <w:r w:rsidRPr="00531442">
        <w:rPr>
          <w:rFonts w:ascii="Calibri" w:eastAsia="Calibri" w:hAnsi="Calibri" w:cs="Calibri"/>
          <w:sz w:val="21"/>
          <w:szCs w:val="21"/>
        </w:rPr>
        <w:t>Website:</w:t>
      </w:r>
      <w:r w:rsidRPr="00531442">
        <w:t xml:space="preserve"> </w:t>
      </w:r>
      <w:r w:rsidRPr="00531442">
        <w:rPr>
          <w:rFonts w:ascii="Calibri" w:eastAsia="Calibri" w:hAnsi="Calibri" w:cs="Calibri"/>
          <w:sz w:val="21"/>
          <w:szCs w:val="21"/>
        </w:rPr>
        <w:t>http://www.feleshiaporter.com/</w:t>
      </w:r>
      <w:r>
        <w:rPr>
          <w:rFonts w:ascii="Calibri" w:eastAsia="Calibri" w:hAnsi="Calibri" w:cs="Calibri"/>
          <w:sz w:val="21"/>
          <w:szCs w:val="21"/>
        </w:rPr>
        <w:t xml:space="preserve"> </w:t>
      </w:r>
    </w:p>
    <w:p w14:paraId="67612A29" w14:textId="4348B4FE" w:rsidR="00531442" w:rsidRDefault="00531442" w:rsidP="00531442">
      <w:pPr>
        <w:pStyle w:val="ListParagraph"/>
        <w:spacing w:after="200" w:line="276" w:lineRule="auto"/>
        <w:rPr>
          <w:rFonts w:ascii="Calibri" w:eastAsia="Calibri" w:hAnsi="Calibri" w:cs="Calibri"/>
          <w:sz w:val="21"/>
          <w:szCs w:val="21"/>
        </w:rPr>
      </w:pPr>
      <w:r w:rsidRPr="00531442">
        <w:rPr>
          <w:rFonts w:ascii="Calibri" w:eastAsia="Calibri" w:hAnsi="Calibri" w:cs="Calibri"/>
          <w:sz w:val="21"/>
          <w:szCs w:val="21"/>
        </w:rPr>
        <w:t>Private Practice</w:t>
      </w:r>
      <w:r>
        <w:rPr>
          <w:rFonts w:ascii="Calibri" w:eastAsia="Calibri" w:hAnsi="Calibri" w:cs="Calibri"/>
          <w:sz w:val="21"/>
          <w:szCs w:val="21"/>
        </w:rPr>
        <w:t xml:space="preserve"> for </w:t>
      </w:r>
      <w:r w:rsidRPr="00531442">
        <w:rPr>
          <w:rFonts w:ascii="Calibri" w:eastAsia="Calibri" w:hAnsi="Calibri" w:cs="Calibri"/>
          <w:sz w:val="21"/>
          <w:szCs w:val="21"/>
        </w:rPr>
        <w:t>Gender Identity</w:t>
      </w:r>
      <w:r>
        <w:rPr>
          <w:rFonts w:ascii="Calibri" w:eastAsia="Calibri" w:hAnsi="Calibri" w:cs="Calibri"/>
          <w:sz w:val="21"/>
          <w:szCs w:val="21"/>
        </w:rPr>
        <w:t xml:space="preserve">, </w:t>
      </w:r>
      <w:r w:rsidRPr="00531442">
        <w:rPr>
          <w:rFonts w:ascii="Calibri" w:eastAsia="Calibri" w:hAnsi="Calibri" w:cs="Calibri"/>
          <w:sz w:val="21"/>
          <w:szCs w:val="21"/>
        </w:rPr>
        <w:t>Gender Transition</w:t>
      </w:r>
      <w:r>
        <w:rPr>
          <w:rFonts w:ascii="Calibri" w:eastAsia="Calibri" w:hAnsi="Calibri" w:cs="Calibri"/>
          <w:sz w:val="21"/>
          <w:szCs w:val="21"/>
        </w:rPr>
        <w:t xml:space="preserve">, </w:t>
      </w:r>
      <w:r w:rsidRPr="00531442">
        <w:rPr>
          <w:rFonts w:ascii="Calibri" w:eastAsia="Calibri" w:hAnsi="Calibri" w:cs="Calibri"/>
          <w:sz w:val="21"/>
          <w:szCs w:val="21"/>
        </w:rPr>
        <w:t>Sexual Identity</w:t>
      </w:r>
      <w:r>
        <w:rPr>
          <w:rFonts w:ascii="Calibri" w:eastAsia="Calibri" w:hAnsi="Calibri" w:cs="Calibri"/>
          <w:sz w:val="21"/>
          <w:szCs w:val="21"/>
        </w:rPr>
        <w:t xml:space="preserve">, </w:t>
      </w:r>
      <w:r w:rsidRPr="00531442">
        <w:rPr>
          <w:rFonts w:ascii="Calibri" w:eastAsia="Calibri" w:hAnsi="Calibri" w:cs="Calibri"/>
          <w:sz w:val="21"/>
          <w:szCs w:val="21"/>
        </w:rPr>
        <w:t>Self-Esteem</w:t>
      </w:r>
      <w:r>
        <w:rPr>
          <w:rFonts w:ascii="Calibri" w:eastAsia="Calibri" w:hAnsi="Calibri" w:cs="Calibri"/>
          <w:sz w:val="21"/>
          <w:szCs w:val="21"/>
        </w:rPr>
        <w:t xml:space="preserve">. </w:t>
      </w:r>
      <w:r w:rsidRPr="00531442">
        <w:rPr>
          <w:rFonts w:ascii="Calibri" w:eastAsia="Calibri" w:hAnsi="Calibri" w:cs="Calibri"/>
          <w:sz w:val="21"/>
          <w:szCs w:val="21"/>
        </w:rPr>
        <w:t>$140</w:t>
      </w:r>
      <w:r>
        <w:rPr>
          <w:rFonts w:ascii="Calibri" w:eastAsia="Calibri" w:hAnsi="Calibri" w:cs="Calibri"/>
          <w:sz w:val="21"/>
          <w:szCs w:val="21"/>
        </w:rPr>
        <w:t xml:space="preserve"> for a </w:t>
      </w:r>
      <w:r w:rsidRPr="00531442">
        <w:rPr>
          <w:rFonts w:ascii="Calibri" w:eastAsia="Calibri" w:hAnsi="Calibri" w:cs="Calibri"/>
          <w:sz w:val="21"/>
          <w:szCs w:val="21"/>
        </w:rPr>
        <w:t>60-minute session</w:t>
      </w:r>
      <w:r>
        <w:rPr>
          <w:rFonts w:ascii="Calibri" w:eastAsia="Calibri" w:hAnsi="Calibri" w:cs="Calibri"/>
          <w:sz w:val="21"/>
          <w:szCs w:val="21"/>
        </w:rPr>
        <w:t xml:space="preserve">. </w:t>
      </w:r>
      <w:r w:rsidRPr="00531442">
        <w:rPr>
          <w:rFonts w:ascii="Calibri" w:eastAsia="Calibri" w:hAnsi="Calibri" w:cs="Calibri"/>
          <w:sz w:val="21"/>
          <w:szCs w:val="21"/>
        </w:rPr>
        <w:t>No insurance, only self-pay.</w:t>
      </w:r>
    </w:p>
    <w:p w14:paraId="57545C33" w14:textId="5A61E7E4" w:rsidR="00531442" w:rsidRDefault="00531442" w:rsidP="00531442">
      <w:pPr>
        <w:pStyle w:val="ListParagraph"/>
        <w:spacing w:after="200" w:line="276" w:lineRule="auto"/>
        <w:rPr>
          <w:rFonts w:ascii="Calibri" w:eastAsia="Calibri" w:hAnsi="Calibri" w:cs="Calibri"/>
          <w:sz w:val="21"/>
          <w:szCs w:val="21"/>
        </w:rPr>
      </w:pPr>
    </w:p>
    <w:p w14:paraId="0EB706BA" w14:textId="77777777" w:rsidR="004F4F86" w:rsidRDefault="00531442" w:rsidP="004F4F86">
      <w:pPr>
        <w:pStyle w:val="ListParagraph"/>
        <w:numPr>
          <w:ilvl w:val="0"/>
          <w:numId w:val="15"/>
        </w:numPr>
        <w:spacing w:after="200" w:line="276" w:lineRule="auto"/>
        <w:rPr>
          <w:rFonts w:ascii="Calibri" w:eastAsia="Calibri" w:hAnsi="Calibri" w:cs="Calibri"/>
          <w:sz w:val="21"/>
          <w:szCs w:val="21"/>
        </w:rPr>
      </w:pPr>
      <w:r w:rsidRPr="004F4F86">
        <w:rPr>
          <w:rFonts w:ascii="Calibri" w:eastAsia="Calibri" w:hAnsi="Calibri" w:cs="Calibri"/>
          <w:sz w:val="21"/>
          <w:szCs w:val="21"/>
        </w:rPr>
        <w:t>Melinda Porter, LPC</w:t>
      </w:r>
    </w:p>
    <w:p w14:paraId="7A214806" w14:textId="77777777" w:rsidR="004F4F86" w:rsidRDefault="00531442" w:rsidP="004F4F86">
      <w:pPr>
        <w:pStyle w:val="ListParagraph"/>
        <w:spacing w:after="200" w:line="276" w:lineRule="auto"/>
        <w:rPr>
          <w:rFonts w:ascii="Calibri" w:eastAsia="Calibri" w:hAnsi="Calibri" w:cs="Calibri"/>
          <w:sz w:val="21"/>
          <w:szCs w:val="21"/>
        </w:rPr>
      </w:pPr>
      <w:r w:rsidRPr="004F4F86">
        <w:rPr>
          <w:rFonts w:ascii="Calibri" w:eastAsia="Calibri" w:hAnsi="Calibri" w:cs="Calibri"/>
          <w:sz w:val="21"/>
          <w:szCs w:val="21"/>
        </w:rPr>
        <w:t>Address: 3740 N. Josey Lane Suite 145 Carrollton, Texas 75007</w:t>
      </w:r>
    </w:p>
    <w:p w14:paraId="7114FC18" w14:textId="77777777" w:rsidR="004F4F86" w:rsidRDefault="00531442" w:rsidP="004F4F86">
      <w:pPr>
        <w:pStyle w:val="ListParagraph"/>
        <w:spacing w:after="200" w:line="276" w:lineRule="auto"/>
        <w:rPr>
          <w:rFonts w:ascii="Calibri" w:eastAsia="Calibri" w:hAnsi="Calibri" w:cs="Calibri"/>
          <w:sz w:val="21"/>
          <w:szCs w:val="21"/>
        </w:rPr>
      </w:pPr>
      <w:r w:rsidRPr="00531442">
        <w:rPr>
          <w:rFonts w:ascii="Calibri" w:eastAsia="Calibri" w:hAnsi="Calibri" w:cs="Calibri"/>
          <w:sz w:val="21"/>
          <w:szCs w:val="21"/>
        </w:rPr>
        <w:t>Phone: 817.984.5602</w:t>
      </w:r>
    </w:p>
    <w:p w14:paraId="33C895C3" w14:textId="4875B70E" w:rsidR="004F4F86" w:rsidRDefault="00531442" w:rsidP="004F4F86">
      <w:pPr>
        <w:pStyle w:val="ListParagraph"/>
        <w:spacing w:after="200" w:line="276" w:lineRule="auto"/>
        <w:rPr>
          <w:rFonts w:ascii="Calibri" w:eastAsia="Calibri" w:hAnsi="Calibri" w:cs="Calibri"/>
          <w:sz w:val="21"/>
          <w:szCs w:val="21"/>
        </w:rPr>
      </w:pPr>
      <w:r w:rsidRPr="00531442">
        <w:rPr>
          <w:rFonts w:ascii="Calibri" w:eastAsia="Calibri" w:hAnsi="Calibri" w:cs="Calibri"/>
          <w:sz w:val="21"/>
          <w:szCs w:val="21"/>
        </w:rPr>
        <w:t xml:space="preserve">Website: </w:t>
      </w:r>
      <w:r w:rsidR="004F4F86" w:rsidRPr="0056242E">
        <w:rPr>
          <w:rFonts w:ascii="Calibri" w:eastAsia="Calibri" w:hAnsi="Calibri" w:cs="Calibri"/>
          <w:sz w:val="21"/>
          <w:szCs w:val="21"/>
        </w:rPr>
        <w:t>https://mcpcounseling.com/</w:t>
      </w:r>
    </w:p>
    <w:p w14:paraId="2A03EEE1" w14:textId="1EB9EB02" w:rsidR="00531442" w:rsidRDefault="00531442" w:rsidP="004F4F86">
      <w:pPr>
        <w:pStyle w:val="ListParagraph"/>
        <w:spacing w:after="200" w:line="276" w:lineRule="auto"/>
        <w:rPr>
          <w:rFonts w:ascii="Calibri" w:eastAsia="Calibri" w:hAnsi="Calibri" w:cs="Calibri"/>
          <w:sz w:val="21"/>
          <w:szCs w:val="21"/>
        </w:rPr>
      </w:pPr>
      <w:r w:rsidRPr="00531442">
        <w:rPr>
          <w:rFonts w:ascii="Calibri" w:eastAsia="Calibri" w:hAnsi="Calibri" w:cs="Calibri"/>
          <w:sz w:val="21"/>
          <w:szCs w:val="21"/>
        </w:rPr>
        <w:t>Private Practice</w:t>
      </w:r>
      <w:r w:rsidR="00520CE7">
        <w:rPr>
          <w:rFonts w:ascii="Calibri" w:eastAsia="Calibri" w:hAnsi="Calibri" w:cs="Calibri"/>
          <w:sz w:val="21"/>
          <w:szCs w:val="21"/>
        </w:rPr>
        <w:t xml:space="preserve"> for </w:t>
      </w:r>
      <w:r w:rsidR="00520CE7" w:rsidRPr="00520CE7">
        <w:rPr>
          <w:rFonts w:ascii="Calibri" w:eastAsia="Calibri" w:hAnsi="Calibri" w:cs="Calibri"/>
          <w:sz w:val="21"/>
          <w:szCs w:val="21"/>
        </w:rPr>
        <w:t>Gender Counseling</w:t>
      </w:r>
      <w:r w:rsidR="00520CE7">
        <w:rPr>
          <w:rFonts w:ascii="Calibri" w:eastAsia="Calibri" w:hAnsi="Calibri" w:cs="Calibri"/>
          <w:sz w:val="21"/>
          <w:szCs w:val="21"/>
        </w:rPr>
        <w:t>.</w:t>
      </w:r>
      <w:r w:rsidR="003011D8">
        <w:rPr>
          <w:rFonts w:ascii="Calibri" w:eastAsia="Calibri" w:hAnsi="Calibri" w:cs="Calibri"/>
          <w:sz w:val="21"/>
          <w:szCs w:val="21"/>
        </w:rPr>
        <w:t xml:space="preserve"> </w:t>
      </w:r>
      <w:r w:rsidR="003011D8" w:rsidRPr="003011D8">
        <w:rPr>
          <w:rFonts w:ascii="Calibri" w:eastAsia="Calibri" w:hAnsi="Calibri" w:cs="Calibri"/>
          <w:sz w:val="21"/>
          <w:szCs w:val="21"/>
        </w:rPr>
        <w:t>$130.00 TO $150.00</w:t>
      </w:r>
      <w:r w:rsidR="003011D8">
        <w:rPr>
          <w:rFonts w:ascii="Calibri" w:eastAsia="Calibri" w:hAnsi="Calibri" w:cs="Calibri"/>
          <w:sz w:val="21"/>
          <w:szCs w:val="21"/>
        </w:rPr>
        <w:t xml:space="preserve"> for </w:t>
      </w:r>
      <w:r w:rsidR="003011D8" w:rsidRPr="003011D8">
        <w:rPr>
          <w:rFonts w:ascii="Calibri" w:eastAsia="Calibri" w:hAnsi="Calibri" w:cs="Calibri"/>
          <w:sz w:val="21"/>
          <w:szCs w:val="21"/>
        </w:rPr>
        <w:t>50</w:t>
      </w:r>
      <w:r w:rsidR="003011D8">
        <w:rPr>
          <w:rFonts w:ascii="Calibri" w:eastAsia="Calibri" w:hAnsi="Calibri" w:cs="Calibri"/>
          <w:sz w:val="21"/>
          <w:szCs w:val="21"/>
        </w:rPr>
        <w:t xml:space="preserve">-minute session. </w:t>
      </w:r>
      <w:r w:rsidRPr="00531442">
        <w:rPr>
          <w:rFonts w:ascii="Calibri" w:eastAsia="Calibri" w:hAnsi="Calibri" w:cs="Calibri"/>
          <w:sz w:val="21"/>
          <w:szCs w:val="21"/>
        </w:rPr>
        <w:t>No insurance, only self-pay.</w:t>
      </w:r>
      <w:r w:rsidR="00520CE7">
        <w:rPr>
          <w:rFonts w:ascii="Calibri" w:eastAsia="Calibri" w:hAnsi="Calibri" w:cs="Calibri"/>
          <w:sz w:val="21"/>
          <w:szCs w:val="21"/>
        </w:rPr>
        <w:t xml:space="preserve"> Serve only Carrollton, Lewisville, Flower Mound, Denton, Dallas Little Elm, and Corinth. </w:t>
      </w:r>
    </w:p>
    <w:p w14:paraId="5D796618" w14:textId="77777777" w:rsidR="004F4F86" w:rsidRDefault="004F4F86" w:rsidP="004F4F86">
      <w:pPr>
        <w:pStyle w:val="ListParagraph"/>
        <w:spacing w:after="200" w:line="276" w:lineRule="auto"/>
        <w:rPr>
          <w:rFonts w:ascii="Calibri" w:eastAsia="Calibri" w:hAnsi="Calibri" w:cs="Calibri"/>
          <w:sz w:val="21"/>
          <w:szCs w:val="21"/>
        </w:rPr>
      </w:pPr>
    </w:p>
    <w:p w14:paraId="75F8B8FE" w14:textId="6EF624CB" w:rsidR="004F4F86" w:rsidRDefault="004F4F86" w:rsidP="004F4F86">
      <w:pPr>
        <w:pStyle w:val="ListParagraph"/>
        <w:numPr>
          <w:ilvl w:val="0"/>
          <w:numId w:val="15"/>
        </w:numPr>
        <w:spacing w:after="200" w:line="276" w:lineRule="auto"/>
        <w:rPr>
          <w:rFonts w:ascii="Calibri" w:eastAsia="Calibri" w:hAnsi="Calibri" w:cs="Calibri"/>
          <w:sz w:val="21"/>
          <w:szCs w:val="21"/>
        </w:rPr>
      </w:pPr>
      <w:r>
        <w:rPr>
          <w:rFonts w:ascii="Calibri" w:eastAsia="Calibri" w:hAnsi="Calibri" w:cs="Calibri"/>
          <w:sz w:val="21"/>
          <w:szCs w:val="21"/>
        </w:rPr>
        <w:t>Dallas Rainbow Counseling</w:t>
      </w:r>
    </w:p>
    <w:p w14:paraId="61DDE45A" w14:textId="4F8B5EF3" w:rsidR="004F4F86" w:rsidRDefault="004F4F86" w:rsidP="004F4F86">
      <w:pPr>
        <w:pStyle w:val="ListParagraph"/>
        <w:spacing w:after="200" w:line="276" w:lineRule="auto"/>
        <w:rPr>
          <w:rFonts w:ascii="Calibri" w:eastAsia="Calibri" w:hAnsi="Calibri" w:cs="Calibri"/>
          <w:sz w:val="21"/>
          <w:szCs w:val="21"/>
        </w:rPr>
      </w:pPr>
      <w:r w:rsidRPr="004F4F86">
        <w:rPr>
          <w:rFonts w:ascii="Calibri" w:eastAsia="Calibri" w:hAnsi="Calibri" w:cs="Calibri"/>
          <w:sz w:val="21"/>
          <w:szCs w:val="21"/>
        </w:rPr>
        <w:t>Address: 3500 Oak Lawn Avenue, Suite 550, Dallas, Tx 75219</w:t>
      </w:r>
    </w:p>
    <w:p w14:paraId="188E491C" w14:textId="363274BF" w:rsidR="004F4F86" w:rsidRDefault="004F4F86" w:rsidP="004F4F86">
      <w:pPr>
        <w:pStyle w:val="ListParagraph"/>
        <w:spacing w:after="200" w:line="276" w:lineRule="auto"/>
        <w:rPr>
          <w:rFonts w:ascii="Calibri" w:eastAsia="Calibri" w:hAnsi="Calibri" w:cs="Calibri"/>
          <w:sz w:val="21"/>
          <w:szCs w:val="21"/>
        </w:rPr>
      </w:pPr>
      <w:r w:rsidRPr="00531442">
        <w:rPr>
          <w:rFonts w:ascii="Calibri" w:eastAsia="Calibri" w:hAnsi="Calibri" w:cs="Calibri"/>
          <w:sz w:val="21"/>
          <w:szCs w:val="21"/>
        </w:rPr>
        <w:t xml:space="preserve">Phone: </w:t>
      </w:r>
      <w:r>
        <w:rPr>
          <w:rFonts w:ascii="Calibri" w:eastAsia="Calibri" w:hAnsi="Calibri" w:cs="Calibri"/>
          <w:sz w:val="21"/>
          <w:szCs w:val="21"/>
        </w:rPr>
        <w:t>(</w:t>
      </w:r>
      <w:r w:rsidRPr="004F4F86">
        <w:rPr>
          <w:rFonts w:ascii="Calibri" w:eastAsia="Calibri" w:hAnsi="Calibri" w:cs="Calibri"/>
          <w:sz w:val="21"/>
          <w:szCs w:val="21"/>
        </w:rPr>
        <w:t>214</w:t>
      </w:r>
      <w:r>
        <w:rPr>
          <w:rFonts w:ascii="Calibri" w:eastAsia="Calibri" w:hAnsi="Calibri" w:cs="Calibri"/>
          <w:sz w:val="21"/>
          <w:szCs w:val="21"/>
        </w:rPr>
        <w:t xml:space="preserve">) </w:t>
      </w:r>
      <w:r w:rsidRPr="004F4F86">
        <w:rPr>
          <w:rFonts w:ascii="Calibri" w:eastAsia="Calibri" w:hAnsi="Calibri" w:cs="Calibri"/>
          <w:sz w:val="21"/>
          <w:szCs w:val="21"/>
        </w:rPr>
        <w:t>616-5082</w:t>
      </w:r>
    </w:p>
    <w:p w14:paraId="259766AE" w14:textId="254AE9E5" w:rsidR="004F4F86" w:rsidRDefault="004F4F86" w:rsidP="004F4F86">
      <w:pPr>
        <w:pStyle w:val="ListParagraph"/>
        <w:spacing w:after="200" w:line="276" w:lineRule="auto"/>
        <w:rPr>
          <w:rFonts w:ascii="Calibri" w:eastAsia="Calibri" w:hAnsi="Calibri" w:cs="Calibri"/>
          <w:sz w:val="21"/>
          <w:szCs w:val="21"/>
        </w:rPr>
      </w:pPr>
      <w:r w:rsidRPr="00531442">
        <w:rPr>
          <w:rFonts w:ascii="Calibri" w:eastAsia="Calibri" w:hAnsi="Calibri" w:cs="Calibri"/>
          <w:sz w:val="21"/>
          <w:szCs w:val="21"/>
        </w:rPr>
        <w:t xml:space="preserve">Website: </w:t>
      </w:r>
      <w:r w:rsidRPr="004F4F86">
        <w:rPr>
          <w:rFonts w:ascii="Calibri" w:eastAsia="Calibri" w:hAnsi="Calibri" w:cs="Calibri"/>
          <w:sz w:val="21"/>
          <w:szCs w:val="21"/>
        </w:rPr>
        <w:t>http://dallasrainbowcounseling.com/counseling-transgender-community/</w:t>
      </w:r>
    </w:p>
    <w:p w14:paraId="59CFC5E1" w14:textId="60AD1F2C" w:rsidR="00531442" w:rsidRPr="00531442" w:rsidRDefault="00E27A1C" w:rsidP="00744549">
      <w:pPr>
        <w:pStyle w:val="ListParagraph"/>
        <w:spacing w:after="200" w:line="276" w:lineRule="auto"/>
        <w:rPr>
          <w:rFonts w:ascii="Calibri" w:eastAsia="Calibri" w:hAnsi="Calibri" w:cs="Calibri"/>
          <w:sz w:val="21"/>
          <w:szCs w:val="21"/>
        </w:rPr>
      </w:pPr>
      <w:r w:rsidRPr="00E27A1C">
        <w:rPr>
          <w:rFonts w:ascii="Calibri" w:eastAsia="Calibri" w:hAnsi="Calibri" w:cs="Calibri"/>
          <w:sz w:val="21"/>
          <w:szCs w:val="21"/>
        </w:rPr>
        <w:t>Uptown Counseling and Family Therapy</w:t>
      </w:r>
      <w:r>
        <w:rPr>
          <w:rFonts w:ascii="Calibri" w:eastAsia="Calibri" w:hAnsi="Calibri" w:cs="Calibri"/>
          <w:sz w:val="21"/>
          <w:szCs w:val="21"/>
        </w:rPr>
        <w:t xml:space="preserve"> sub practice; </w:t>
      </w:r>
      <w:r w:rsidR="004F4F86" w:rsidRPr="00520CE7">
        <w:rPr>
          <w:rFonts w:ascii="Calibri" w:eastAsia="Calibri" w:hAnsi="Calibri" w:cs="Calibri"/>
          <w:sz w:val="21"/>
          <w:szCs w:val="21"/>
        </w:rPr>
        <w:t>Gender Counseling</w:t>
      </w:r>
      <w:r w:rsidR="004F4F86">
        <w:rPr>
          <w:rFonts w:ascii="Calibri" w:eastAsia="Calibri" w:hAnsi="Calibri" w:cs="Calibri"/>
          <w:sz w:val="21"/>
          <w:szCs w:val="21"/>
        </w:rPr>
        <w:t xml:space="preserve">. </w:t>
      </w:r>
      <w:r w:rsidR="004F4F86" w:rsidRPr="003011D8">
        <w:rPr>
          <w:rFonts w:ascii="Calibri" w:eastAsia="Calibri" w:hAnsi="Calibri" w:cs="Calibri"/>
          <w:sz w:val="21"/>
          <w:szCs w:val="21"/>
        </w:rPr>
        <w:t>$</w:t>
      </w:r>
      <w:r w:rsidR="004F4F86">
        <w:rPr>
          <w:rFonts w:ascii="Calibri" w:eastAsia="Calibri" w:hAnsi="Calibri" w:cs="Calibri"/>
          <w:sz w:val="21"/>
          <w:szCs w:val="21"/>
        </w:rPr>
        <w:t xml:space="preserve">150.00 for </w:t>
      </w:r>
      <w:r w:rsidR="004F4F86" w:rsidRPr="003011D8">
        <w:rPr>
          <w:rFonts w:ascii="Calibri" w:eastAsia="Calibri" w:hAnsi="Calibri" w:cs="Calibri"/>
          <w:sz w:val="21"/>
          <w:szCs w:val="21"/>
        </w:rPr>
        <w:t>50</w:t>
      </w:r>
      <w:r w:rsidR="004F4F86">
        <w:rPr>
          <w:rFonts w:ascii="Calibri" w:eastAsia="Calibri" w:hAnsi="Calibri" w:cs="Calibri"/>
          <w:sz w:val="21"/>
          <w:szCs w:val="21"/>
        </w:rPr>
        <w:t>-minute session, Group Counseling available; $6. Out</w:t>
      </w:r>
      <w:r w:rsidR="004F4F86" w:rsidRPr="004F4F86">
        <w:rPr>
          <w:rFonts w:ascii="Calibri" w:eastAsia="Calibri" w:hAnsi="Calibri" w:cs="Calibri"/>
          <w:sz w:val="21"/>
          <w:szCs w:val="21"/>
        </w:rPr>
        <w:t>-of-network provider</w:t>
      </w:r>
      <w:r w:rsidR="004F4F86">
        <w:rPr>
          <w:rFonts w:ascii="Calibri" w:eastAsia="Calibri" w:hAnsi="Calibri" w:cs="Calibri"/>
          <w:sz w:val="21"/>
          <w:szCs w:val="21"/>
        </w:rPr>
        <w:t xml:space="preserve"> only, and Health savings account accepted</w:t>
      </w:r>
      <w:r w:rsidR="004F4F86" w:rsidRPr="00531442">
        <w:rPr>
          <w:rFonts w:ascii="Calibri" w:eastAsia="Calibri" w:hAnsi="Calibri" w:cs="Calibri"/>
          <w:sz w:val="21"/>
          <w:szCs w:val="21"/>
        </w:rPr>
        <w:t>.</w:t>
      </w:r>
      <w:r w:rsidR="004F4F86">
        <w:rPr>
          <w:rFonts w:ascii="Calibri" w:eastAsia="Calibri" w:hAnsi="Calibri" w:cs="Calibri"/>
          <w:sz w:val="21"/>
          <w:szCs w:val="21"/>
        </w:rPr>
        <w:t xml:space="preserve"> </w:t>
      </w:r>
    </w:p>
    <w:p w14:paraId="12E7317E" w14:textId="77777777" w:rsidR="00531442" w:rsidRPr="00531442" w:rsidRDefault="00531442" w:rsidP="00531442">
      <w:pPr>
        <w:numPr>
          <w:ilvl w:val="0"/>
          <w:numId w:val="15"/>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 xml:space="preserve">Heart of the Matter Healing Center </w:t>
      </w:r>
    </w:p>
    <w:p w14:paraId="4A625FB4"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2060 N Collins Blvd, Richardson, TX 75080</w:t>
      </w:r>
    </w:p>
    <w:p w14:paraId="3AFE4752"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214.500.2554</w:t>
      </w:r>
    </w:p>
    <w:p w14:paraId="4802E0D7"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Website: https://www.facebook.com/heartofthematter.hc/?ref=page_internal</w:t>
      </w:r>
    </w:p>
    <w:p w14:paraId="31787FF5"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Individuals and group counseling transgender support group on the 4th Saturday of the month at 5pm at no charge.</w:t>
      </w:r>
    </w:p>
    <w:p w14:paraId="76D1AA66"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6483076F" w14:textId="77777777" w:rsidR="00531442" w:rsidRPr="00531442" w:rsidRDefault="00531442" w:rsidP="00531442">
      <w:pPr>
        <w:numPr>
          <w:ilvl w:val="0"/>
          <w:numId w:val="15"/>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 xml:space="preserve">LGBT Psychotherapy Group- For veterans </w:t>
      </w:r>
    </w:p>
    <w:p w14:paraId="11C11B3F"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4500 South Lancaster Road, Dallas TX 75216</w:t>
      </w:r>
    </w:p>
    <w:p w14:paraId="383F0545"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Referrals; To learn more call (214-857-0912)</w:t>
      </w:r>
    </w:p>
    <w:p w14:paraId="64BA098C"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Website: https://www.northtexas.va.gov/services/lgbt/index.asp</w:t>
      </w:r>
    </w:p>
    <w:p w14:paraId="2A444688" w14:textId="42273E4B" w:rsidR="00E27A1C" w:rsidRDefault="00531442" w:rsidP="0056242E">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LGBT Psychotherapy Group is for individuals interested in working on personal growth and skills for managing a range of mental health issues in a supportive environment.  It is led by a board-certified clinical psychologist and has consistent membership from meeting to meeting (not a drop-in format) Meets twice monthly.</w:t>
      </w:r>
    </w:p>
    <w:p w14:paraId="6F254FBE" w14:textId="77777777" w:rsidR="00531442" w:rsidRPr="00531442" w:rsidRDefault="00531442" w:rsidP="0056242E">
      <w:pPr>
        <w:spacing w:after="200" w:line="276" w:lineRule="auto"/>
        <w:contextualSpacing/>
        <w:rPr>
          <w:rFonts w:ascii="Calibri" w:eastAsia="Calibri" w:hAnsi="Calibri" w:cs="Calibri"/>
          <w:sz w:val="21"/>
          <w:szCs w:val="21"/>
        </w:rPr>
      </w:pPr>
    </w:p>
    <w:p w14:paraId="236E84E1" w14:textId="77777777" w:rsidR="00531442" w:rsidRPr="00531442" w:rsidRDefault="00531442" w:rsidP="00531442">
      <w:pPr>
        <w:spacing w:after="200" w:line="276" w:lineRule="auto"/>
        <w:rPr>
          <w:rFonts w:ascii="Calibri" w:eastAsia="Calibri" w:hAnsi="Calibri" w:cs="Calibri"/>
          <w:b/>
          <w:sz w:val="21"/>
          <w:szCs w:val="21"/>
          <w:u w:val="single"/>
        </w:rPr>
      </w:pPr>
      <w:r w:rsidRPr="00531442">
        <w:rPr>
          <w:rFonts w:ascii="Calibri" w:eastAsia="Calibri" w:hAnsi="Calibri" w:cs="Calibri"/>
          <w:b/>
          <w:sz w:val="21"/>
          <w:szCs w:val="21"/>
          <w:u w:val="single"/>
        </w:rPr>
        <w:t>Medical - Gender Affirming Surgery</w:t>
      </w:r>
    </w:p>
    <w:p w14:paraId="61EC79D0" w14:textId="77777777" w:rsidR="00531442" w:rsidRPr="00531442" w:rsidRDefault="00531442" w:rsidP="00531442">
      <w:pPr>
        <w:spacing w:after="200" w:line="276" w:lineRule="auto"/>
        <w:rPr>
          <w:rFonts w:ascii="Calibri" w:eastAsia="Calibri" w:hAnsi="Calibri" w:cs="Calibri"/>
          <w:i/>
          <w:iCs/>
          <w:sz w:val="21"/>
          <w:szCs w:val="21"/>
        </w:rPr>
      </w:pPr>
      <w:bookmarkStart w:id="0" w:name="_Hlk71227005"/>
      <w:r w:rsidRPr="00531442">
        <w:rPr>
          <w:rFonts w:ascii="Calibri" w:eastAsia="Calibri" w:hAnsi="Calibri" w:cs="Calibri"/>
          <w:i/>
          <w:iCs/>
          <w:sz w:val="21"/>
          <w:szCs w:val="21"/>
        </w:rPr>
        <w:t xml:space="preserve">Procedures vary by provider but can include Feminizing mammoplasty (breast augmentation); male chest reconstruction/mastectomy (top surgery); Facial feminization surgery (FFS); Gynecologic surgery (hysterectomy (removal of uterus)/oophorectomy (removal of ovaries); orchiectomy (removal of the testes); vaginoplasty (creation of a vaginal canal); vulvoplasty (creation of a vagina except for the vaginal canal). </w:t>
      </w:r>
    </w:p>
    <w:bookmarkEnd w:id="0"/>
    <w:p w14:paraId="480A04BE" w14:textId="77777777" w:rsidR="00531442" w:rsidRPr="00531442" w:rsidRDefault="00531442" w:rsidP="00531442">
      <w:pPr>
        <w:spacing w:after="200" w:line="276" w:lineRule="auto"/>
        <w:rPr>
          <w:rFonts w:ascii="Calibri" w:eastAsia="Calibri" w:hAnsi="Calibri" w:cs="Calibri"/>
          <w:b/>
          <w:sz w:val="21"/>
          <w:szCs w:val="21"/>
          <w:u w:val="single"/>
        </w:rPr>
      </w:pPr>
    </w:p>
    <w:p w14:paraId="4364C13E" w14:textId="77777777" w:rsidR="00531442" w:rsidRPr="00531442" w:rsidRDefault="00531442" w:rsidP="00531442">
      <w:pPr>
        <w:numPr>
          <w:ilvl w:val="0"/>
          <w:numId w:val="6"/>
        </w:numPr>
        <w:spacing w:after="200" w:line="276" w:lineRule="auto"/>
        <w:contextualSpacing/>
        <w:rPr>
          <w:rFonts w:ascii="Calibri" w:eastAsia="Franklin Gothic Book" w:hAnsi="Calibri" w:cs="Calibri"/>
          <w:sz w:val="21"/>
          <w:szCs w:val="21"/>
        </w:rPr>
      </w:pPr>
      <w:r w:rsidRPr="00531442">
        <w:rPr>
          <w:rFonts w:ascii="Calibri" w:eastAsia="Franklin Gothic Book" w:hAnsi="Calibri" w:cs="Calibri"/>
          <w:sz w:val="21"/>
          <w:szCs w:val="21"/>
        </w:rPr>
        <w:t xml:space="preserve">American Institute for Plastic Surgery, Plano, TX </w:t>
      </w:r>
    </w:p>
    <w:p w14:paraId="0B5647A9"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Address: 6020 West Plano Parkway Plano, TX, 75093</w:t>
      </w:r>
    </w:p>
    <w:p w14:paraId="0807D399"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Phone: (972)-543-2477</w:t>
      </w:r>
    </w:p>
    <w:p w14:paraId="2F4D46B6"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 xml:space="preserve">Website: </w:t>
      </w:r>
      <w:hyperlink r:id="rId10" w:history="1">
        <w:r w:rsidRPr="00531442">
          <w:rPr>
            <w:rFonts w:ascii="Calibri" w:eastAsia="Franklin Gothic Book" w:hAnsi="Calibri" w:cs="Calibri"/>
            <w:sz w:val="21"/>
            <w:szCs w:val="21"/>
            <w:u w:val="single"/>
          </w:rPr>
          <w:t>https://www.ai4ps.c</w:t>
        </w:r>
        <w:r w:rsidRPr="00531442">
          <w:rPr>
            <w:rFonts w:ascii="Calibri" w:eastAsia="Franklin Gothic Book" w:hAnsi="Calibri" w:cs="Calibri"/>
            <w:sz w:val="21"/>
            <w:szCs w:val="21"/>
            <w:u w:val="single"/>
          </w:rPr>
          <w:t>o</w:t>
        </w:r>
        <w:r w:rsidRPr="00531442">
          <w:rPr>
            <w:rFonts w:ascii="Calibri" w:eastAsia="Franklin Gothic Book" w:hAnsi="Calibri" w:cs="Calibri"/>
            <w:sz w:val="21"/>
            <w:szCs w:val="21"/>
            <w:u w:val="single"/>
          </w:rPr>
          <w:t>m/transgender-procedures-plano/</w:t>
        </w:r>
      </w:hyperlink>
    </w:p>
    <w:p w14:paraId="429E7B73"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Dr. Peter Raphael, Plastic Surgeon, Dr. Alan Dulin, MD and Dr. Scott Harris, MD</w:t>
      </w:r>
    </w:p>
    <w:p w14:paraId="54F2C19E"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 xml:space="preserve">Offers Gender Affirming Surgery; MTF/FTM, no Medicaid or insurance, multiple financing programs available. </w:t>
      </w:r>
    </w:p>
    <w:p w14:paraId="7FFAB83D"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p>
    <w:p w14:paraId="507B074D" w14:textId="77777777" w:rsidR="00531442" w:rsidRPr="00531442" w:rsidRDefault="00531442" w:rsidP="00531442">
      <w:pPr>
        <w:numPr>
          <w:ilvl w:val="0"/>
          <w:numId w:val="6"/>
        </w:numPr>
        <w:spacing w:after="200" w:line="276" w:lineRule="auto"/>
        <w:contextualSpacing/>
        <w:rPr>
          <w:rFonts w:ascii="Calibri" w:eastAsia="Franklin Gothic Book" w:hAnsi="Calibri" w:cs="Calibri"/>
          <w:sz w:val="21"/>
          <w:szCs w:val="21"/>
        </w:rPr>
      </w:pPr>
      <w:r w:rsidRPr="00531442">
        <w:rPr>
          <w:rFonts w:ascii="Calibri" w:eastAsia="Franklin Gothic Book" w:hAnsi="Calibri" w:cs="Calibri"/>
          <w:sz w:val="21"/>
          <w:szCs w:val="21"/>
        </w:rPr>
        <w:t xml:space="preserve">Amirlak Plastic Surgery, Dallas, TX </w:t>
      </w:r>
    </w:p>
    <w:p w14:paraId="1AD3FAA7"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Address: UT Southwest Medical Center / 1801 Inwood Road, 5</w:t>
      </w:r>
      <w:r w:rsidRPr="00531442">
        <w:rPr>
          <w:rFonts w:ascii="Calibri" w:eastAsia="Franklin Gothic Book" w:hAnsi="Calibri" w:cs="Calibri"/>
          <w:sz w:val="21"/>
          <w:szCs w:val="21"/>
          <w:vertAlign w:val="superscript"/>
        </w:rPr>
        <w:t>th</w:t>
      </w:r>
      <w:r w:rsidRPr="00531442">
        <w:rPr>
          <w:rFonts w:ascii="Calibri" w:eastAsia="Franklin Gothic Book" w:hAnsi="Calibri" w:cs="Calibri"/>
          <w:sz w:val="21"/>
          <w:szCs w:val="21"/>
        </w:rPr>
        <w:t xml:space="preserve"> Floor Dallas, TX 75235</w:t>
      </w:r>
    </w:p>
    <w:p w14:paraId="51439ECD"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Phone: (972)972-4708</w:t>
      </w:r>
    </w:p>
    <w:p w14:paraId="2A2FF8EA"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Website:</w:t>
      </w:r>
      <w:r w:rsidRPr="00531442">
        <w:rPr>
          <w:rFonts w:ascii="Calibri" w:eastAsia="Calibri" w:hAnsi="Calibri" w:cs="Calibri"/>
          <w:sz w:val="21"/>
          <w:szCs w:val="21"/>
        </w:rPr>
        <w:t xml:space="preserve"> </w:t>
      </w:r>
      <w:r w:rsidRPr="00531442">
        <w:rPr>
          <w:rFonts w:ascii="Calibri" w:eastAsia="Franklin Gothic Book" w:hAnsi="Calibri" w:cs="Calibri"/>
          <w:sz w:val="21"/>
          <w:szCs w:val="21"/>
        </w:rPr>
        <w:t>https://www.amirlakplasticsurgery.com/about/</w:t>
      </w:r>
    </w:p>
    <w:p w14:paraId="0D6CE5B4"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 xml:space="preserve">Dr. Bardia Amirlak MD, FACS, UTSW  </w:t>
      </w:r>
    </w:p>
    <w:p w14:paraId="276E16C9" w14:textId="290FF697" w:rsidR="00531442" w:rsidRPr="0056242E" w:rsidRDefault="00531442" w:rsidP="0056242E">
      <w:pPr>
        <w:spacing w:after="200" w:line="276" w:lineRule="auto"/>
        <w:ind w:left="720"/>
        <w:contextualSpacing/>
        <w:rPr>
          <w:rFonts w:ascii="Calibri" w:eastAsia="Calibri" w:hAnsi="Calibri" w:cs="Calibri"/>
          <w:sz w:val="21"/>
          <w:szCs w:val="21"/>
        </w:rPr>
      </w:pPr>
      <w:r w:rsidRPr="00531442">
        <w:rPr>
          <w:rFonts w:ascii="Calibri" w:eastAsia="Franklin Gothic Book" w:hAnsi="Calibri" w:cs="Calibri"/>
          <w:sz w:val="21"/>
          <w:szCs w:val="21"/>
        </w:rPr>
        <w:t>Top surgery only FTM/MTF. D</w:t>
      </w:r>
      <w:r w:rsidRPr="00531442">
        <w:rPr>
          <w:rFonts w:ascii="Calibri" w:eastAsia="Calibri" w:hAnsi="Calibri" w:cs="Calibri"/>
          <w:sz w:val="21"/>
          <w:szCs w:val="21"/>
        </w:rPr>
        <w:t xml:space="preserve">ouble incision with nipple areola grafting, double incision with 3D nipple areola tattoo, keyhole endoscopic mastectomy, extended keyhole, as well as liposuction. Also Provide facial feminization surgery (FFS)- endoscopic shaving of frontal bossing, Hair line reduction, Rhinoplasty, Ching reduction, fat injection </w:t>
      </w:r>
      <w:r w:rsidR="0056242E" w:rsidRPr="00531442">
        <w:rPr>
          <w:rFonts w:ascii="Calibri" w:eastAsia="Calibri" w:hAnsi="Calibri" w:cs="Calibri"/>
          <w:sz w:val="21"/>
          <w:szCs w:val="21"/>
        </w:rPr>
        <w:t>etc.</w:t>
      </w:r>
    </w:p>
    <w:p w14:paraId="456CF2F6" w14:textId="77777777" w:rsidR="00531442" w:rsidRPr="00531442" w:rsidRDefault="00531442" w:rsidP="00531442">
      <w:pPr>
        <w:spacing w:after="200" w:line="276" w:lineRule="auto"/>
        <w:ind w:left="1080"/>
        <w:rPr>
          <w:rFonts w:ascii="Calibri" w:eastAsia="Calibri" w:hAnsi="Calibri" w:cs="Calibri"/>
          <w:b/>
          <w:bCs/>
          <w:sz w:val="21"/>
          <w:szCs w:val="21"/>
          <w:u w:val="single"/>
        </w:rPr>
      </w:pPr>
    </w:p>
    <w:p w14:paraId="7FB1AE51" w14:textId="77777777" w:rsidR="00531442" w:rsidRPr="00531442" w:rsidRDefault="00531442" w:rsidP="00531442">
      <w:pPr>
        <w:spacing w:after="200" w:line="276" w:lineRule="auto"/>
        <w:rPr>
          <w:rFonts w:ascii="Calibri" w:eastAsia="Calibri" w:hAnsi="Calibri" w:cs="Calibri"/>
          <w:b/>
          <w:bCs/>
          <w:sz w:val="21"/>
          <w:szCs w:val="21"/>
          <w:u w:val="single"/>
        </w:rPr>
      </w:pPr>
      <w:r w:rsidRPr="00531442">
        <w:rPr>
          <w:rFonts w:ascii="Calibri" w:eastAsia="Calibri" w:hAnsi="Calibri" w:cs="Calibri"/>
          <w:b/>
          <w:bCs/>
          <w:sz w:val="21"/>
          <w:szCs w:val="21"/>
          <w:u w:val="single"/>
        </w:rPr>
        <w:t>Medical - HIV Primary Care</w:t>
      </w:r>
    </w:p>
    <w:p w14:paraId="5E79494B" w14:textId="77777777" w:rsidR="00531442" w:rsidRPr="00531442" w:rsidRDefault="00531442" w:rsidP="00531442">
      <w:pPr>
        <w:numPr>
          <w:ilvl w:val="0"/>
          <w:numId w:val="11"/>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Parkland Health &amp; Hospital System</w:t>
      </w:r>
    </w:p>
    <w:p w14:paraId="6DFDA36D" w14:textId="3F0385AA"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Address: </w:t>
      </w:r>
      <w:r w:rsidR="00F16EC3" w:rsidRPr="00F16EC3">
        <w:rPr>
          <w:rFonts w:ascii="Calibri" w:eastAsia="Calibri" w:hAnsi="Calibri" w:cs="Calibri"/>
          <w:sz w:val="21"/>
          <w:szCs w:val="21"/>
        </w:rPr>
        <w:t>1936 Amelia Ct, Dallas, TX 75235</w:t>
      </w:r>
    </w:p>
    <w:p w14:paraId="36737CFE"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(214) 590-5647</w:t>
      </w:r>
    </w:p>
    <w:p w14:paraId="078EE170" w14:textId="1510928B"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Website: </w:t>
      </w:r>
      <w:r w:rsidR="002968B9" w:rsidRPr="002968B9">
        <w:rPr>
          <w:rFonts w:ascii="Calibri" w:eastAsia="Calibri" w:hAnsi="Calibri" w:cs="Calibri"/>
          <w:sz w:val="21"/>
          <w:szCs w:val="21"/>
        </w:rPr>
        <w:t>https://www.parklandhospital.com/parkland-hiv-services-department</w:t>
      </w:r>
    </w:p>
    <w:p w14:paraId="0F6B2BE7"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HIV primary care inclusive of radiology and laboratory services, Mental health services, Referrals to specialty care, </w:t>
      </w:r>
      <w:proofErr w:type="gramStart"/>
      <w:r w:rsidRPr="00531442">
        <w:rPr>
          <w:rFonts w:ascii="Calibri" w:eastAsia="Calibri" w:hAnsi="Calibri" w:cs="Calibri"/>
          <w:sz w:val="21"/>
          <w:szCs w:val="21"/>
        </w:rPr>
        <w:t>Medical</w:t>
      </w:r>
      <w:proofErr w:type="gramEnd"/>
      <w:r w:rsidRPr="00531442">
        <w:rPr>
          <w:rFonts w:ascii="Calibri" w:eastAsia="Calibri" w:hAnsi="Calibri" w:cs="Calibri"/>
          <w:sz w:val="21"/>
          <w:szCs w:val="21"/>
        </w:rPr>
        <w:t xml:space="preserve"> nutrition therapy, Case management services, Women’s specialty healthcare</w:t>
      </w:r>
    </w:p>
    <w:p w14:paraId="4D792268" w14:textId="7E0643C6" w:rsidR="00E73E42" w:rsidRDefault="00531442" w:rsidP="0056242E">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HIV pharmacy, On-site support services such as financial counseling, HIV education, HIV Research Unit - UT Southwestern Medical Center, South Central AIDS Education &amp; Training Center, In-patient medical care. Also 2 other locations for services.</w:t>
      </w:r>
      <w:r w:rsidR="00F16EC3">
        <w:rPr>
          <w:rFonts w:ascii="Calibri" w:eastAsia="Calibri" w:hAnsi="Calibri" w:cs="Calibri"/>
          <w:sz w:val="21"/>
          <w:szCs w:val="21"/>
        </w:rPr>
        <w:t xml:space="preserve"> New clinic location: </w:t>
      </w:r>
      <w:r w:rsidR="00F16EC3" w:rsidRPr="00531442">
        <w:rPr>
          <w:rFonts w:ascii="Calibri" w:eastAsia="Calibri" w:hAnsi="Calibri" w:cs="Calibri"/>
          <w:sz w:val="21"/>
          <w:szCs w:val="21"/>
        </w:rPr>
        <w:t>5151 Maple Ave, 2A Dallas, TX 75235</w:t>
      </w:r>
      <w:r w:rsidR="00F16EC3">
        <w:rPr>
          <w:rFonts w:ascii="Calibri" w:eastAsia="Calibri" w:hAnsi="Calibri" w:cs="Calibri"/>
          <w:sz w:val="21"/>
          <w:szCs w:val="21"/>
        </w:rPr>
        <w:t xml:space="preserve"> </w:t>
      </w:r>
    </w:p>
    <w:p w14:paraId="53DF3A34" w14:textId="77777777" w:rsidR="00531442" w:rsidRPr="00531442" w:rsidRDefault="00531442" w:rsidP="00744549">
      <w:pPr>
        <w:spacing w:after="200" w:line="276" w:lineRule="auto"/>
        <w:contextualSpacing/>
        <w:rPr>
          <w:rFonts w:ascii="Calibri" w:eastAsia="Calibri" w:hAnsi="Calibri" w:cs="Calibri"/>
          <w:sz w:val="21"/>
          <w:szCs w:val="21"/>
        </w:rPr>
      </w:pPr>
    </w:p>
    <w:p w14:paraId="35C8B588" w14:textId="4291BD7B" w:rsidR="00531442" w:rsidRPr="00531442" w:rsidRDefault="00531442" w:rsidP="00531442">
      <w:pPr>
        <w:numPr>
          <w:ilvl w:val="0"/>
          <w:numId w:val="11"/>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 xml:space="preserve">Trinity Care </w:t>
      </w:r>
      <w:r w:rsidR="00E73E42" w:rsidRPr="00531442">
        <w:rPr>
          <w:rFonts w:ascii="Calibri" w:eastAsia="Calibri" w:hAnsi="Calibri" w:cs="Calibri"/>
          <w:sz w:val="21"/>
          <w:szCs w:val="21"/>
        </w:rPr>
        <w:t>of</w:t>
      </w:r>
      <w:r w:rsidRPr="00531442">
        <w:rPr>
          <w:rFonts w:ascii="Calibri" w:eastAsia="Calibri" w:hAnsi="Calibri" w:cs="Calibri"/>
          <w:sz w:val="21"/>
          <w:szCs w:val="21"/>
        </w:rPr>
        <w:t xml:space="preserve"> Dallas</w:t>
      </w:r>
    </w:p>
    <w:p w14:paraId="6FE8F7AC"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Address:</w:t>
      </w:r>
      <w:r w:rsidRPr="00531442">
        <w:rPr>
          <w:rFonts w:ascii="Calibri" w:eastAsia="Calibri" w:hAnsi="Calibri" w:cs="Times New Roman"/>
        </w:rPr>
        <w:t xml:space="preserve"> </w:t>
      </w:r>
      <w:r w:rsidRPr="00531442">
        <w:rPr>
          <w:rFonts w:ascii="Calibri" w:eastAsia="Franklin Gothic Book" w:hAnsi="Calibri" w:cs="Calibri"/>
          <w:sz w:val="21"/>
          <w:szCs w:val="21"/>
        </w:rPr>
        <w:t>145 Manufacturing Street, Dallas TX 75207</w:t>
      </w:r>
    </w:p>
    <w:p w14:paraId="57727672"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 xml:space="preserve">Phone: 214-828-4702 </w:t>
      </w:r>
    </w:p>
    <w:p w14:paraId="245AAF84" w14:textId="303CAD03" w:rsidR="00531442" w:rsidRDefault="00531442" w:rsidP="00744549">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Offers HIV/AIDS treatment and Lab Testing.</w:t>
      </w:r>
    </w:p>
    <w:p w14:paraId="22C60C75" w14:textId="77777777" w:rsidR="00744549" w:rsidRPr="00744549" w:rsidRDefault="00744549" w:rsidP="00744549">
      <w:pPr>
        <w:spacing w:after="200" w:line="276" w:lineRule="auto"/>
        <w:ind w:left="720"/>
        <w:contextualSpacing/>
        <w:rPr>
          <w:rFonts w:ascii="Calibri" w:eastAsia="Franklin Gothic Book" w:hAnsi="Calibri" w:cs="Calibri"/>
          <w:sz w:val="21"/>
          <w:szCs w:val="21"/>
        </w:rPr>
      </w:pPr>
    </w:p>
    <w:p w14:paraId="460C1E3D" w14:textId="77777777" w:rsidR="00531442" w:rsidRPr="00531442" w:rsidRDefault="00531442" w:rsidP="00531442">
      <w:pPr>
        <w:numPr>
          <w:ilvl w:val="0"/>
          <w:numId w:val="11"/>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Transgender Wellness Clinic (Prism Health North Texas)</w:t>
      </w:r>
    </w:p>
    <w:p w14:paraId="59F0E858"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(214) 521-5191</w:t>
      </w:r>
    </w:p>
    <w:p w14:paraId="0A0E5E2D"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Website: </w:t>
      </w:r>
      <w:hyperlink r:id="rId11" w:history="1">
        <w:r w:rsidRPr="00531442">
          <w:rPr>
            <w:rFonts w:ascii="Calibri" w:eastAsia="Calibri" w:hAnsi="Calibri" w:cs="Calibri"/>
            <w:sz w:val="21"/>
            <w:szCs w:val="21"/>
            <w:u w:val="single"/>
          </w:rPr>
          <w:t>https://phntx.org/services/transgender-care/</w:t>
        </w:r>
      </w:hyperlink>
    </w:p>
    <w:p w14:paraId="754BDB5C" w14:textId="6A7667EA" w:rsidR="00531442" w:rsidRDefault="00531442" w:rsidP="00744549">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lastRenderedPageBreak/>
        <w:t>Transgender Primary Care clinic hormone therapy and behavioral health to HIV treatment, PHNTX provides a spectrum of services for all transgender and non-binary individuals regardless of health insurance status. Transgender clinic hours are every other Monday from 5 pm – 7 pm</w:t>
      </w:r>
    </w:p>
    <w:p w14:paraId="5B7D644F" w14:textId="77777777" w:rsidR="00744549" w:rsidRPr="00531442" w:rsidRDefault="00744549" w:rsidP="00744549">
      <w:pPr>
        <w:spacing w:after="200" w:line="276" w:lineRule="auto"/>
        <w:ind w:left="720"/>
        <w:contextualSpacing/>
        <w:rPr>
          <w:rFonts w:ascii="Calibri" w:eastAsia="Calibri" w:hAnsi="Calibri" w:cs="Calibri"/>
          <w:sz w:val="21"/>
          <w:szCs w:val="21"/>
        </w:rPr>
      </w:pPr>
    </w:p>
    <w:p w14:paraId="7A2B3E19" w14:textId="77777777" w:rsidR="00531442" w:rsidRPr="00531442" w:rsidRDefault="00531442" w:rsidP="00531442">
      <w:pPr>
        <w:numPr>
          <w:ilvl w:val="0"/>
          <w:numId w:val="11"/>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LGBTQ Health (Resource Center)</w:t>
      </w:r>
    </w:p>
    <w:p w14:paraId="67FA31A7"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2701 Reagan St., Dallas, TX 75219</w:t>
      </w:r>
    </w:p>
    <w:p w14:paraId="044FB527"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Phone: Phone: 214-540-4492 | Fax: 214-615-1387  </w:t>
      </w:r>
    </w:p>
    <w:p w14:paraId="00E558B6"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Website: https://www.myresourcecenter.org/health/lgbtq-primary-medical-care/</w:t>
      </w:r>
    </w:p>
    <w:p w14:paraId="7988F2CA"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Primary care services include treatment for chronic conditions, HIV treatment, general care, hypertension, weight loss, diabetes, flu shots and smoking cessation. Insurance and Ryan white funding accepted. </w:t>
      </w:r>
    </w:p>
    <w:p w14:paraId="3D461996" w14:textId="77777777" w:rsidR="00695CF8" w:rsidRPr="00531442" w:rsidRDefault="00695CF8" w:rsidP="00531442">
      <w:pPr>
        <w:spacing w:after="200" w:line="276" w:lineRule="auto"/>
        <w:ind w:left="720"/>
        <w:contextualSpacing/>
        <w:rPr>
          <w:rFonts w:ascii="Calibri" w:eastAsia="Calibri" w:hAnsi="Calibri" w:cs="Calibri"/>
          <w:bCs/>
          <w:sz w:val="21"/>
          <w:szCs w:val="21"/>
        </w:rPr>
      </w:pPr>
    </w:p>
    <w:p w14:paraId="71BEDD01" w14:textId="77777777" w:rsidR="00531442" w:rsidRPr="00531442" w:rsidRDefault="00531442" w:rsidP="00531442">
      <w:pPr>
        <w:numPr>
          <w:ilvl w:val="0"/>
          <w:numId w:val="11"/>
        </w:numPr>
        <w:spacing w:after="200" w:line="276" w:lineRule="auto"/>
        <w:contextualSpacing/>
        <w:rPr>
          <w:rFonts w:ascii="Calibri" w:eastAsia="Franklin Gothic Book" w:hAnsi="Calibri" w:cs="Calibri"/>
          <w:sz w:val="21"/>
          <w:szCs w:val="21"/>
        </w:rPr>
      </w:pPr>
      <w:r w:rsidRPr="00531442">
        <w:rPr>
          <w:rFonts w:ascii="Calibri" w:eastAsia="Franklin Gothic Book" w:hAnsi="Calibri" w:cs="Calibri"/>
          <w:sz w:val="21"/>
          <w:szCs w:val="21"/>
        </w:rPr>
        <w:t>Steven M. Pounders, M.D., P.L.L.C.</w:t>
      </w:r>
    </w:p>
    <w:p w14:paraId="42316C32"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Address:</w:t>
      </w:r>
      <w:r w:rsidRPr="00531442">
        <w:rPr>
          <w:rFonts w:ascii="Calibri" w:eastAsia="Calibri" w:hAnsi="Calibri" w:cs="Times New Roman"/>
        </w:rPr>
        <w:t xml:space="preserve"> </w:t>
      </w:r>
      <w:r w:rsidRPr="00531442">
        <w:rPr>
          <w:rFonts w:ascii="Calibri" w:eastAsia="Franklin Gothic Book" w:hAnsi="Calibri" w:cs="Calibri"/>
          <w:sz w:val="21"/>
          <w:szCs w:val="21"/>
        </w:rPr>
        <w:t>3500 Oak Lawn Ave., Ste. 600, Dallas, TX 75219</w:t>
      </w:r>
    </w:p>
    <w:p w14:paraId="7D108550"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Phone: 214-520-9933</w:t>
      </w:r>
    </w:p>
    <w:p w14:paraId="7DD75561"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provides comprehensive care for patients with HIV, as well as offering adult primary care, concierge medicine, lab facilities, cosmetic procedures, gender affirmation, PrEP, PEP, vaccinations, assessment and treatment of anal dysplasia, and chronic care management.</w:t>
      </w:r>
    </w:p>
    <w:p w14:paraId="48F36C3D"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p>
    <w:p w14:paraId="3D8C3FB2" w14:textId="77777777" w:rsidR="00531442" w:rsidRPr="00531442" w:rsidRDefault="00531442" w:rsidP="00531442">
      <w:pPr>
        <w:numPr>
          <w:ilvl w:val="0"/>
          <w:numId w:val="20"/>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Helping Our People Equally (HOPE) Health Center</w:t>
      </w:r>
    </w:p>
    <w:p w14:paraId="487459D8"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1705 Martin Luther King Jr. Drive Suite C, Room #1 Dallas, Texas 75215</w:t>
      </w:r>
    </w:p>
    <w:p w14:paraId="32A78691"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469-778-0017</w:t>
      </w:r>
    </w:p>
    <w:p w14:paraId="5FE22D02"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Website:</w:t>
      </w:r>
      <w:r w:rsidRPr="00531442">
        <w:rPr>
          <w:rFonts w:ascii="Calibri" w:eastAsia="Calibri" w:hAnsi="Calibri" w:cs="Times New Roman"/>
        </w:rPr>
        <w:t xml:space="preserve"> </w:t>
      </w:r>
      <w:r w:rsidRPr="00531442">
        <w:rPr>
          <w:rFonts w:ascii="Calibri" w:eastAsia="Calibri" w:hAnsi="Calibri" w:cs="Calibri"/>
          <w:sz w:val="21"/>
          <w:szCs w:val="21"/>
        </w:rPr>
        <w:t xml:space="preserve">https://www.hopehealthcenter.net/index.html </w:t>
      </w:r>
    </w:p>
    <w:p w14:paraId="02E598BF" w14:textId="5DAA2A9D"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Helping Our People Equally (HOPE) Health Center provides Early Intervention HIV Bridge-Care Program to get individuals into care and medicine started right away to begin the suppression of HIV in the body</w:t>
      </w:r>
      <w:r w:rsidR="0056242E">
        <w:rPr>
          <w:rFonts w:ascii="Calibri" w:eastAsia="Calibri" w:hAnsi="Calibri" w:cs="Calibri"/>
          <w:sz w:val="21"/>
          <w:szCs w:val="21"/>
        </w:rPr>
        <w:t>.</w:t>
      </w:r>
    </w:p>
    <w:p w14:paraId="3D2183E5"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p>
    <w:p w14:paraId="49CDBDFD" w14:textId="77777777" w:rsidR="00531442" w:rsidRPr="00531442" w:rsidRDefault="00531442" w:rsidP="00531442">
      <w:pPr>
        <w:numPr>
          <w:ilvl w:val="0"/>
          <w:numId w:val="20"/>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CAN Community Health Clinic</w:t>
      </w:r>
    </w:p>
    <w:p w14:paraId="74FE5C90"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616 Matlock Centre Circle Arlington, TX 76015</w:t>
      </w:r>
    </w:p>
    <w:p w14:paraId="5D31EF5B"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(817) 693-1000</w:t>
      </w:r>
    </w:p>
    <w:p w14:paraId="5FB85764"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Website: </w:t>
      </w:r>
      <w:hyperlink r:id="rId12" w:history="1">
        <w:r w:rsidRPr="00531442">
          <w:rPr>
            <w:rFonts w:ascii="Calibri" w:eastAsia="Calibri" w:hAnsi="Calibri" w:cs="Calibri"/>
            <w:sz w:val="21"/>
            <w:szCs w:val="21"/>
            <w:u w:val="single"/>
          </w:rPr>
          <w:t>https://ww</w:t>
        </w:r>
        <w:r w:rsidRPr="00531442">
          <w:rPr>
            <w:rFonts w:ascii="Calibri" w:eastAsia="Calibri" w:hAnsi="Calibri" w:cs="Calibri"/>
            <w:sz w:val="21"/>
            <w:szCs w:val="21"/>
            <w:u w:val="single"/>
          </w:rPr>
          <w:t>w</w:t>
        </w:r>
        <w:r w:rsidRPr="00531442">
          <w:rPr>
            <w:rFonts w:ascii="Calibri" w:eastAsia="Calibri" w:hAnsi="Calibri" w:cs="Calibri"/>
            <w:sz w:val="21"/>
            <w:szCs w:val="21"/>
            <w:u w:val="single"/>
          </w:rPr>
          <w:t>.cancommunityhealth.org/arlington/</w:t>
        </w:r>
      </w:hyperlink>
    </w:p>
    <w:p w14:paraId="3DFD6F4B"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CAN Community Health Clinic provides: Comprehensive Primary Care, Hepatitis C Testing and treatment, Lab Draws, Linkage to Care Services. Walk- in’s welcome. Insurance, cash pay, and Ryan White accepted. </w:t>
      </w:r>
    </w:p>
    <w:p w14:paraId="3EA37387" w14:textId="77777777" w:rsidR="00531442" w:rsidRPr="00531442" w:rsidRDefault="00531442" w:rsidP="00531442">
      <w:pPr>
        <w:spacing w:after="200" w:line="276" w:lineRule="auto"/>
        <w:rPr>
          <w:rFonts w:ascii="Calibri" w:eastAsia="Calibri" w:hAnsi="Calibri" w:cs="Calibri"/>
          <w:b/>
          <w:sz w:val="21"/>
          <w:szCs w:val="21"/>
          <w:u w:val="single"/>
        </w:rPr>
      </w:pPr>
    </w:p>
    <w:p w14:paraId="1F93CF5F" w14:textId="77777777" w:rsidR="00531442" w:rsidRPr="00531442" w:rsidRDefault="00531442" w:rsidP="00531442">
      <w:pPr>
        <w:spacing w:after="200" w:line="276" w:lineRule="auto"/>
        <w:rPr>
          <w:rFonts w:ascii="Calibri" w:eastAsia="Calibri" w:hAnsi="Calibri" w:cs="Calibri"/>
          <w:b/>
          <w:sz w:val="21"/>
          <w:szCs w:val="21"/>
          <w:u w:val="single"/>
        </w:rPr>
      </w:pPr>
      <w:r w:rsidRPr="00531442">
        <w:rPr>
          <w:rFonts w:ascii="Calibri" w:eastAsia="Calibri" w:hAnsi="Calibri" w:cs="Calibri"/>
          <w:b/>
          <w:sz w:val="21"/>
          <w:szCs w:val="21"/>
          <w:u w:val="single"/>
        </w:rPr>
        <w:t>Medical - Hormone Replacement Therapy (HRT)</w:t>
      </w:r>
    </w:p>
    <w:p w14:paraId="04873460" w14:textId="77777777" w:rsidR="00531442" w:rsidRPr="00531442" w:rsidRDefault="00531442" w:rsidP="00531442">
      <w:pPr>
        <w:numPr>
          <w:ilvl w:val="0"/>
          <w:numId w:val="16"/>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Trans Wellness Program (AIDS Outreach Center) - Fort Worth, TX</w:t>
      </w:r>
    </w:p>
    <w:p w14:paraId="51F0F794"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Address: 400 N Beach St #100, Ft Worth TX 76111 </w:t>
      </w:r>
    </w:p>
    <w:p w14:paraId="2456C527"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Call for appt Tel: 817-454-0063/ Behavioral Health: 817-916-5226</w:t>
      </w:r>
    </w:p>
    <w:p w14:paraId="2FD64196"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Website: https://www.aoc.org/trans-wellness-program</w:t>
      </w:r>
    </w:p>
    <w:p w14:paraId="499ED7DB"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lastRenderedPageBreak/>
        <w:t>The AOC Trans Wellness Program provides hormone therapy and counseling services to the adult trans community.  Appt, lab, mental health care is free. Cost of Hormones will be at time of appt. No therapist letter needed. By appointment only, no walk-ins.</w:t>
      </w:r>
    </w:p>
    <w:p w14:paraId="6DCBC785"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3DB226CA" w14:textId="77777777" w:rsidR="00531442" w:rsidRPr="00531442" w:rsidRDefault="00531442" w:rsidP="00531442">
      <w:pPr>
        <w:numPr>
          <w:ilvl w:val="0"/>
          <w:numId w:val="11"/>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Transgender Wellness Clinic (Prism Health North Texas)</w:t>
      </w:r>
    </w:p>
    <w:p w14:paraId="7686D564"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(214) 521-5191</w:t>
      </w:r>
    </w:p>
    <w:p w14:paraId="2DB55E82"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Website: </w:t>
      </w:r>
      <w:hyperlink r:id="rId13" w:history="1">
        <w:r w:rsidRPr="00531442">
          <w:rPr>
            <w:rFonts w:ascii="Calibri" w:eastAsia="Calibri" w:hAnsi="Calibri" w:cs="Calibri"/>
            <w:sz w:val="21"/>
            <w:szCs w:val="21"/>
            <w:u w:val="single"/>
          </w:rPr>
          <w:t>https://phntx.org/se</w:t>
        </w:r>
        <w:r w:rsidRPr="00531442">
          <w:rPr>
            <w:rFonts w:ascii="Calibri" w:eastAsia="Calibri" w:hAnsi="Calibri" w:cs="Calibri"/>
            <w:sz w:val="21"/>
            <w:szCs w:val="21"/>
            <w:u w:val="single"/>
          </w:rPr>
          <w:t>r</w:t>
        </w:r>
        <w:r w:rsidRPr="00531442">
          <w:rPr>
            <w:rFonts w:ascii="Calibri" w:eastAsia="Calibri" w:hAnsi="Calibri" w:cs="Calibri"/>
            <w:sz w:val="21"/>
            <w:szCs w:val="21"/>
            <w:u w:val="single"/>
          </w:rPr>
          <w:t>vices/transgender-care/</w:t>
        </w:r>
      </w:hyperlink>
    </w:p>
    <w:p w14:paraId="21F75A66"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Transgender Primary Care clinic hormone therapy and behavioral health to STI and HIV treatment, PHNTX provides a spectrum of services for all transgender and non-binary individuals regardless of health insurance status. Transgender clinic hours are every other Monday from 5 pm – 7 pm.</w:t>
      </w:r>
    </w:p>
    <w:p w14:paraId="2953C53C"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0DC261E5" w14:textId="77777777" w:rsidR="00531442" w:rsidRPr="00531442" w:rsidRDefault="00531442" w:rsidP="00531442">
      <w:pPr>
        <w:numPr>
          <w:ilvl w:val="0"/>
          <w:numId w:val="16"/>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 xml:space="preserve">Nelson-Tebedo Clinic (Resource Center) </w:t>
      </w:r>
    </w:p>
    <w:p w14:paraId="75325286"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4012 Cedar Springs Rd., Dallas, TX 75219</w:t>
      </w:r>
    </w:p>
    <w:p w14:paraId="2694D1B2"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(214) 540-4462 Fax: (214) 528-8436</w:t>
      </w:r>
    </w:p>
    <w:p w14:paraId="363D6C9C"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The Gender-affirming health program at Nelson-Tebedo provides gender-affirming hormone replacement therapy (HRT), health screenings, and HIV and STI testing in a culturally competent and inclusive environment. Nelson-Tebedo offers low cost, comprehensive labs with hormone monitoring through consultation with a medical provider. </w:t>
      </w:r>
    </w:p>
    <w:p w14:paraId="6D7C796E"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5B4B6C37" w14:textId="77777777" w:rsidR="00531442" w:rsidRPr="00531442" w:rsidRDefault="00531442" w:rsidP="00531442">
      <w:pPr>
        <w:numPr>
          <w:ilvl w:val="0"/>
          <w:numId w:val="11"/>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Trinity Care of Dallas</w:t>
      </w:r>
    </w:p>
    <w:p w14:paraId="77837289"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Address:</w:t>
      </w:r>
      <w:r w:rsidRPr="00531442">
        <w:rPr>
          <w:rFonts w:ascii="Calibri" w:eastAsia="Calibri" w:hAnsi="Calibri" w:cs="Times New Roman"/>
        </w:rPr>
        <w:t xml:space="preserve"> </w:t>
      </w:r>
      <w:r w:rsidRPr="00531442">
        <w:rPr>
          <w:rFonts w:ascii="Calibri" w:eastAsia="Franklin Gothic Book" w:hAnsi="Calibri" w:cs="Calibri"/>
          <w:sz w:val="21"/>
          <w:szCs w:val="21"/>
        </w:rPr>
        <w:t>145 Manufacturing Street, Dallas TX 75207</w:t>
      </w:r>
    </w:p>
    <w:p w14:paraId="08CDFBF1"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 xml:space="preserve">Phone: 214-828-4702 </w:t>
      </w:r>
    </w:p>
    <w:p w14:paraId="7B8861D5"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Offers Hormone Replacement Therapy, Transgender Care, Lab Testing</w:t>
      </w:r>
    </w:p>
    <w:p w14:paraId="3A1E286F"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p>
    <w:p w14:paraId="3201EE23" w14:textId="77777777" w:rsidR="00531442" w:rsidRPr="00531442" w:rsidRDefault="00531442" w:rsidP="00531442">
      <w:pPr>
        <w:numPr>
          <w:ilvl w:val="0"/>
          <w:numId w:val="11"/>
        </w:numPr>
        <w:spacing w:after="200" w:line="276" w:lineRule="auto"/>
        <w:contextualSpacing/>
        <w:rPr>
          <w:rFonts w:ascii="Calibri" w:eastAsia="Franklin Gothic Book" w:hAnsi="Calibri" w:cs="Calibri"/>
          <w:sz w:val="21"/>
          <w:szCs w:val="21"/>
        </w:rPr>
      </w:pPr>
      <w:r w:rsidRPr="00531442">
        <w:rPr>
          <w:rFonts w:ascii="Calibri" w:eastAsia="Franklin Gothic Book" w:hAnsi="Calibri" w:cs="Calibri"/>
          <w:sz w:val="21"/>
          <w:szCs w:val="21"/>
        </w:rPr>
        <w:t>Dr. Magdalene Szuszkiewicz-Garcia, MD</w:t>
      </w:r>
    </w:p>
    <w:p w14:paraId="0F1976F4"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Address:</w:t>
      </w:r>
      <w:r w:rsidRPr="00531442">
        <w:rPr>
          <w:rFonts w:ascii="Calibri" w:eastAsia="Calibri" w:hAnsi="Calibri" w:cs="Times New Roman"/>
        </w:rPr>
        <w:t xml:space="preserve"> </w:t>
      </w:r>
      <w:r w:rsidRPr="00531442">
        <w:rPr>
          <w:rFonts w:ascii="Calibri" w:eastAsia="Franklin Gothic Book" w:hAnsi="Calibri" w:cs="Calibri"/>
          <w:sz w:val="21"/>
          <w:szCs w:val="21"/>
        </w:rPr>
        <w:t>2251 Country Club Dr., Suite 131, Mansfield, TX 76063</w:t>
      </w:r>
    </w:p>
    <w:p w14:paraId="5EF537FE"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Phone (appointments): 682-253-2248; (general inquiries): 682-518-1100</w:t>
      </w:r>
    </w:p>
    <w:p w14:paraId="007204D0"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Website: https://www.tedclinic.org/</w:t>
      </w:r>
    </w:p>
    <w:p w14:paraId="312F4481"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 xml:space="preserve">Provider is a part of Thyroid Endocrinology and Diabetes, Mansfield, TX; Offers Hormone Replacement Therapy. Insurance accepted. </w:t>
      </w:r>
    </w:p>
    <w:p w14:paraId="7D63D164"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p>
    <w:p w14:paraId="7964EE6F" w14:textId="77777777" w:rsidR="00531442" w:rsidRPr="00531442" w:rsidRDefault="00531442" w:rsidP="00531442">
      <w:pPr>
        <w:numPr>
          <w:ilvl w:val="0"/>
          <w:numId w:val="11"/>
        </w:numPr>
        <w:spacing w:after="200" w:line="276" w:lineRule="auto"/>
        <w:contextualSpacing/>
        <w:rPr>
          <w:rFonts w:ascii="Calibri" w:eastAsia="Franklin Gothic Book" w:hAnsi="Calibri" w:cs="Calibri"/>
          <w:sz w:val="21"/>
          <w:szCs w:val="21"/>
        </w:rPr>
      </w:pPr>
      <w:r w:rsidRPr="00531442">
        <w:rPr>
          <w:rFonts w:ascii="Calibri" w:eastAsia="Franklin Gothic Book" w:hAnsi="Calibri" w:cs="Calibri"/>
          <w:sz w:val="21"/>
          <w:szCs w:val="21"/>
        </w:rPr>
        <w:t>Planned Parenthood of Greater Texas</w:t>
      </w:r>
    </w:p>
    <w:p w14:paraId="301C1FB9"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Phone: (940) 891-0737</w:t>
      </w:r>
    </w:p>
    <w:p w14:paraId="41F9B860"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Website: https://www.plannedparenthood.org/learn/gender-identity/transgender/what-do-i-need-know-about-trans-health-care</w:t>
      </w:r>
    </w:p>
    <w:p w14:paraId="24230F3F"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Planned Parenthood of Greater Texas offers Hormone Replacement Therapy in Denton and Arlington locations only. Fees are negotiable.</w:t>
      </w:r>
    </w:p>
    <w:p w14:paraId="700CAB97"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p>
    <w:p w14:paraId="311FB98A"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291DBC60"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74D06F29"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209AFE27" w14:textId="77777777" w:rsidR="00744549" w:rsidRDefault="00744549" w:rsidP="00531442">
      <w:pPr>
        <w:spacing w:after="200" w:line="276" w:lineRule="auto"/>
        <w:rPr>
          <w:rFonts w:ascii="Calibri" w:eastAsia="Calibri" w:hAnsi="Calibri" w:cs="Calibri"/>
          <w:b/>
          <w:sz w:val="21"/>
          <w:szCs w:val="21"/>
          <w:u w:val="single"/>
        </w:rPr>
      </w:pPr>
    </w:p>
    <w:p w14:paraId="0DE1F8A8" w14:textId="77777777" w:rsidR="00402D08" w:rsidRDefault="00402D08" w:rsidP="00531442">
      <w:pPr>
        <w:spacing w:after="200" w:line="276" w:lineRule="auto"/>
        <w:rPr>
          <w:rFonts w:ascii="Calibri" w:eastAsia="Calibri" w:hAnsi="Calibri" w:cs="Calibri"/>
          <w:b/>
          <w:sz w:val="21"/>
          <w:szCs w:val="21"/>
          <w:u w:val="single"/>
        </w:rPr>
      </w:pPr>
    </w:p>
    <w:p w14:paraId="7B457240" w14:textId="3630EC32" w:rsidR="00531442" w:rsidRPr="00531442" w:rsidRDefault="00531442" w:rsidP="00531442">
      <w:pPr>
        <w:spacing w:after="200" w:line="276" w:lineRule="auto"/>
        <w:rPr>
          <w:rFonts w:ascii="Calibri" w:eastAsia="Calibri" w:hAnsi="Calibri" w:cs="Calibri"/>
          <w:b/>
          <w:sz w:val="21"/>
          <w:szCs w:val="21"/>
          <w:u w:val="single"/>
        </w:rPr>
      </w:pPr>
      <w:r w:rsidRPr="00531442">
        <w:rPr>
          <w:rFonts w:ascii="Calibri" w:eastAsia="Calibri" w:hAnsi="Calibri" w:cs="Calibri"/>
          <w:b/>
          <w:sz w:val="21"/>
          <w:szCs w:val="21"/>
          <w:u w:val="single"/>
        </w:rPr>
        <w:lastRenderedPageBreak/>
        <w:t>Medical – Primary Care</w:t>
      </w:r>
    </w:p>
    <w:p w14:paraId="323CF2EB" w14:textId="77777777" w:rsidR="00531442" w:rsidRPr="00531442" w:rsidRDefault="00531442" w:rsidP="00531442">
      <w:pPr>
        <w:numPr>
          <w:ilvl w:val="0"/>
          <w:numId w:val="11"/>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Transgender Wellness Clinic (Prism Health North Texas)</w:t>
      </w:r>
    </w:p>
    <w:p w14:paraId="673FE9F9"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(214) 521-5191</w:t>
      </w:r>
    </w:p>
    <w:p w14:paraId="19FFF609"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Website: </w:t>
      </w:r>
      <w:hyperlink r:id="rId14" w:history="1">
        <w:r w:rsidRPr="00531442">
          <w:rPr>
            <w:rFonts w:ascii="Calibri" w:eastAsia="Calibri" w:hAnsi="Calibri" w:cs="Calibri"/>
            <w:sz w:val="21"/>
            <w:szCs w:val="21"/>
            <w:u w:val="single"/>
          </w:rPr>
          <w:t>https://phntx.org/services/transge</w:t>
        </w:r>
        <w:r w:rsidRPr="00531442">
          <w:rPr>
            <w:rFonts w:ascii="Calibri" w:eastAsia="Calibri" w:hAnsi="Calibri" w:cs="Calibri"/>
            <w:sz w:val="21"/>
            <w:szCs w:val="21"/>
            <w:u w:val="single"/>
          </w:rPr>
          <w:t>n</w:t>
        </w:r>
        <w:r w:rsidRPr="00531442">
          <w:rPr>
            <w:rFonts w:ascii="Calibri" w:eastAsia="Calibri" w:hAnsi="Calibri" w:cs="Calibri"/>
            <w:sz w:val="21"/>
            <w:szCs w:val="21"/>
            <w:u w:val="single"/>
          </w:rPr>
          <w:t>der-care/</w:t>
        </w:r>
      </w:hyperlink>
    </w:p>
    <w:p w14:paraId="0B8E856C"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Transgender Primary Care clinic hormone therapy and behavioral health to STI and HIV treatment, PHNTX provides a spectrum of services for all transgender and non-binary individuals regardless of health insurance status. Transgender clinic hours are every other Monday from 5 pm – 7 pm</w:t>
      </w:r>
    </w:p>
    <w:p w14:paraId="75A14504"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46E1A0EA" w14:textId="77777777" w:rsidR="00531442" w:rsidRPr="00531442" w:rsidRDefault="00531442" w:rsidP="00531442">
      <w:pPr>
        <w:numPr>
          <w:ilvl w:val="0"/>
          <w:numId w:val="11"/>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Southwest Family Medicine</w:t>
      </w:r>
    </w:p>
    <w:p w14:paraId="58E71197"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8877 Harry Hines Boulevard, Dallas, TX 75235</w:t>
      </w:r>
    </w:p>
    <w:p w14:paraId="339AACDE"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w:t>
      </w:r>
      <w:r w:rsidRPr="00531442">
        <w:rPr>
          <w:rFonts w:ascii="Calibri" w:eastAsia="Calibri" w:hAnsi="Calibri" w:cs="Times New Roman"/>
        </w:rPr>
        <w:t xml:space="preserve"> </w:t>
      </w:r>
      <w:r w:rsidRPr="00531442">
        <w:rPr>
          <w:rFonts w:ascii="Calibri" w:eastAsia="Calibri" w:hAnsi="Calibri" w:cs="Calibri"/>
          <w:sz w:val="21"/>
          <w:szCs w:val="21"/>
        </w:rPr>
        <w:t>(appointments): 214-393-2940; (general inquiries): 214-393-2940</w:t>
      </w:r>
    </w:p>
    <w:p w14:paraId="4FE68069"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Website: https://www.southwestfamilymed.com/</w:t>
      </w:r>
    </w:p>
    <w:p w14:paraId="58D92C16"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Offers comprehensive and compassionate trans care, Hormone therapy and monitoring, health services, HIV testing and medical care, Management of chronic health problems, Breast and chest health care, Cervical cancer screening for trans men. Insurance and Cash Pay accepted. </w:t>
      </w:r>
    </w:p>
    <w:p w14:paraId="1E7D3012"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43A9E17B" w14:textId="77777777" w:rsidR="00531442" w:rsidRPr="00531442" w:rsidRDefault="00531442" w:rsidP="00531442">
      <w:pPr>
        <w:numPr>
          <w:ilvl w:val="0"/>
          <w:numId w:val="11"/>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LGBTQ Health (Resource Center)</w:t>
      </w:r>
    </w:p>
    <w:p w14:paraId="673BF556"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2701 Reagan St., Dallas, TX 75219</w:t>
      </w:r>
    </w:p>
    <w:p w14:paraId="023FD34A"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Phone: Phone: 214-540-4492 | Fax: 214-615-1387  </w:t>
      </w:r>
    </w:p>
    <w:p w14:paraId="659978B3"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Website: https://www.myresourcecenter.org/health/lgbtq-primary-medical-care/</w:t>
      </w:r>
    </w:p>
    <w:p w14:paraId="4BB85B6C"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Primary care services include treatment for chronic conditions, PrEP access, STI treatment, general care, hypertension, weight loss, diabetes, flu shots and smoking cessation. Insurance and Ryan White funding accepted. </w:t>
      </w:r>
    </w:p>
    <w:p w14:paraId="7A981A65"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38397E91" w14:textId="77777777" w:rsidR="00531442" w:rsidRPr="00531442" w:rsidRDefault="00531442" w:rsidP="00531442">
      <w:pPr>
        <w:numPr>
          <w:ilvl w:val="0"/>
          <w:numId w:val="11"/>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Trinity Care of Dallas</w:t>
      </w:r>
    </w:p>
    <w:p w14:paraId="10B94D7B"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Address:</w:t>
      </w:r>
      <w:r w:rsidRPr="00531442">
        <w:rPr>
          <w:rFonts w:ascii="Calibri" w:eastAsia="Calibri" w:hAnsi="Calibri" w:cs="Times New Roman"/>
        </w:rPr>
        <w:t xml:space="preserve"> </w:t>
      </w:r>
      <w:r w:rsidRPr="00531442">
        <w:rPr>
          <w:rFonts w:ascii="Calibri" w:eastAsia="Franklin Gothic Book" w:hAnsi="Calibri" w:cs="Calibri"/>
          <w:sz w:val="21"/>
          <w:szCs w:val="21"/>
        </w:rPr>
        <w:t>145 Manufacturing Street, Dallas TX 75207</w:t>
      </w:r>
    </w:p>
    <w:p w14:paraId="2FDE2221"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 xml:space="preserve">Phone: 214-828-4702 </w:t>
      </w:r>
    </w:p>
    <w:p w14:paraId="05709CE7"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Offers Internal Medicine Primary Care, General Care, Immune Deficiencies Care.</w:t>
      </w:r>
    </w:p>
    <w:p w14:paraId="54046E05" w14:textId="3E19D1D1" w:rsidR="00531442" w:rsidRPr="00744549" w:rsidRDefault="00531442" w:rsidP="00744549">
      <w:pPr>
        <w:spacing w:after="200" w:line="276" w:lineRule="auto"/>
        <w:contextualSpacing/>
        <w:rPr>
          <w:rFonts w:ascii="Calibri" w:eastAsia="Calibri" w:hAnsi="Calibri" w:cs="Calibri"/>
          <w:sz w:val="21"/>
          <w:szCs w:val="21"/>
        </w:rPr>
      </w:pPr>
    </w:p>
    <w:p w14:paraId="48FD8F5B" w14:textId="77777777" w:rsidR="00531442" w:rsidRPr="00531442" w:rsidRDefault="00531442" w:rsidP="00531442">
      <w:pPr>
        <w:numPr>
          <w:ilvl w:val="0"/>
          <w:numId w:val="11"/>
        </w:numPr>
        <w:spacing w:after="200" w:line="276" w:lineRule="auto"/>
        <w:contextualSpacing/>
        <w:rPr>
          <w:rFonts w:ascii="Calibri" w:eastAsia="Franklin Gothic Book" w:hAnsi="Calibri" w:cs="Calibri"/>
          <w:sz w:val="21"/>
          <w:szCs w:val="21"/>
          <w:lang w:val="es-ES"/>
        </w:rPr>
      </w:pPr>
      <w:r w:rsidRPr="00531442">
        <w:rPr>
          <w:rFonts w:ascii="Calibri" w:eastAsia="Franklin Gothic Book" w:hAnsi="Calibri" w:cs="Calibri"/>
          <w:sz w:val="21"/>
          <w:szCs w:val="21"/>
          <w:lang w:val="es-ES"/>
        </w:rPr>
        <w:t xml:space="preserve">Dr. Jessica Abramowitz, M.D. </w:t>
      </w:r>
    </w:p>
    <w:p w14:paraId="42717238"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UT Southwestern Medical Center</w:t>
      </w:r>
    </w:p>
    <w:p w14:paraId="1537B838"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2001 Inwood Road, 8th and 9th Floor Dallas, Texas 75390</w:t>
      </w:r>
    </w:p>
    <w:p w14:paraId="15A30913"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(469) 532-6222</w:t>
      </w:r>
    </w:p>
    <w:p w14:paraId="2A9FD161"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Strong Background in reproductive endocrinology and transitions of care from pediatric to adult endocrinology. Insurance accepted or cash pay. </w:t>
      </w:r>
    </w:p>
    <w:p w14:paraId="503047E9"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67438F08" w14:textId="77777777" w:rsidR="00531442" w:rsidRPr="00531442" w:rsidRDefault="00531442" w:rsidP="00531442">
      <w:pPr>
        <w:numPr>
          <w:ilvl w:val="0"/>
          <w:numId w:val="11"/>
        </w:numPr>
        <w:spacing w:after="200" w:line="276" w:lineRule="auto"/>
        <w:contextualSpacing/>
        <w:rPr>
          <w:rFonts w:ascii="Calibri" w:eastAsia="Franklin Gothic Book" w:hAnsi="Calibri" w:cs="Calibri"/>
          <w:sz w:val="21"/>
          <w:szCs w:val="21"/>
        </w:rPr>
      </w:pPr>
      <w:r w:rsidRPr="00531442">
        <w:rPr>
          <w:rFonts w:ascii="Calibri" w:eastAsia="Franklin Gothic Book" w:hAnsi="Calibri" w:cs="Calibri"/>
          <w:sz w:val="21"/>
          <w:szCs w:val="21"/>
        </w:rPr>
        <w:t>Dr. David Lee, M.D. and Dr. Peter Triporo, M.D.</w:t>
      </w:r>
    </w:p>
    <w:p w14:paraId="25D31A7F"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 xml:space="preserve">Address:2801 Lemmon Ave Dallas, TX 75204 (Uptown Physicians Group) </w:t>
      </w:r>
    </w:p>
    <w:p w14:paraId="2EAC45E4"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Phone: (214) 303-1033 (Dallas)</w:t>
      </w:r>
    </w:p>
    <w:p w14:paraId="42F24AB8" w14:textId="26CE0783" w:rsidR="00531442" w:rsidRDefault="00531442" w:rsidP="00744549">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Offers Comprehensive HIV/AIDS care, STD testing &amp; treatment PrEP (Pre-exposure prophylaxis for HIV) Comprehensive LGBTQ medical care including high blood pressure, high cholesterol, diabetes routine physical exams &amp; in-office blood draws. Insurance Accepted.</w:t>
      </w:r>
    </w:p>
    <w:p w14:paraId="4902F4E5" w14:textId="77777777" w:rsidR="003C113F" w:rsidRPr="00531442" w:rsidRDefault="003C113F" w:rsidP="00744549">
      <w:pPr>
        <w:spacing w:after="200" w:line="276" w:lineRule="auto"/>
        <w:ind w:left="720"/>
        <w:contextualSpacing/>
        <w:rPr>
          <w:rFonts w:ascii="Calibri" w:eastAsia="Franklin Gothic Book" w:hAnsi="Calibri" w:cs="Calibri"/>
          <w:sz w:val="21"/>
          <w:szCs w:val="21"/>
        </w:rPr>
      </w:pPr>
    </w:p>
    <w:p w14:paraId="6429495C" w14:textId="77777777" w:rsidR="00531442" w:rsidRPr="00531442" w:rsidRDefault="00531442" w:rsidP="00531442">
      <w:pPr>
        <w:numPr>
          <w:ilvl w:val="0"/>
          <w:numId w:val="11"/>
        </w:numPr>
        <w:spacing w:after="200" w:line="276" w:lineRule="auto"/>
        <w:contextualSpacing/>
        <w:rPr>
          <w:rFonts w:ascii="Calibri" w:eastAsia="Franklin Gothic Book" w:hAnsi="Calibri" w:cs="Calibri"/>
          <w:sz w:val="21"/>
          <w:szCs w:val="21"/>
        </w:rPr>
      </w:pPr>
      <w:r w:rsidRPr="00531442">
        <w:rPr>
          <w:rFonts w:ascii="Calibri" w:eastAsia="Franklin Gothic Book" w:hAnsi="Calibri" w:cs="Calibri"/>
          <w:sz w:val="21"/>
          <w:szCs w:val="21"/>
        </w:rPr>
        <w:lastRenderedPageBreak/>
        <w:t>Steven M. Pounders, M.D., P.L.L.C.</w:t>
      </w:r>
    </w:p>
    <w:p w14:paraId="1EF04A6E"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Address:</w:t>
      </w:r>
      <w:r w:rsidRPr="00531442">
        <w:rPr>
          <w:rFonts w:ascii="Calibri" w:eastAsia="Calibri" w:hAnsi="Calibri" w:cs="Times New Roman"/>
        </w:rPr>
        <w:t xml:space="preserve"> </w:t>
      </w:r>
      <w:r w:rsidRPr="00531442">
        <w:rPr>
          <w:rFonts w:ascii="Calibri" w:eastAsia="Franklin Gothic Book" w:hAnsi="Calibri" w:cs="Calibri"/>
          <w:sz w:val="21"/>
          <w:szCs w:val="21"/>
        </w:rPr>
        <w:t>3500 Oak Lawn Ave., Ste. 600, Dallas, TX 75219</w:t>
      </w:r>
    </w:p>
    <w:p w14:paraId="0364290B"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Phone: (214) 520-9933</w:t>
      </w:r>
    </w:p>
    <w:p w14:paraId="34873E9F"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Website: https://drpounders.com/</w:t>
      </w:r>
    </w:p>
    <w:p w14:paraId="437A395F"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 xml:space="preserve">provides comprehensive care adults, concierge medicine, lab facilities, cosmetic procedures, gender affirmation, PrEP, PEP, vaccinations, assessment and treatment of anal dysplasia, and chronic care management. Insurance accepted. </w:t>
      </w:r>
    </w:p>
    <w:p w14:paraId="42F7C2A9"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p>
    <w:p w14:paraId="35F39C5F" w14:textId="77777777" w:rsidR="00531442" w:rsidRPr="00531442" w:rsidRDefault="00531442" w:rsidP="00531442">
      <w:pPr>
        <w:numPr>
          <w:ilvl w:val="0"/>
          <w:numId w:val="11"/>
        </w:numPr>
        <w:spacing w:after="200" w:line="276" w:lineRule="auto"/>
        <w:contextualSpacing/>
        <w:rPr>
          <w:rFonts w:ascii="Calibri" w:eastAsia="Franklin Gothic Book" w:hAnsi="Calibri" w:cs="Calibri"/>
          <w:sz w:val="21"/>
          <w:szCs w:val="21"/>
        </w:rPr>
      </w:pPr>
      <w:r w:rsidRPr="00531442">
        <w:rPr>
          <w:rFonts w:ascii="Calibri" w:eastAsia="Franklin Gothic Book" w:hAnsi="Calibri" w:cs="Calibri"/>
          <w:sz w:val="21"/>
          <w:szCs w:val="21"/>
        </w:rPr>
        <w:t xml:space="preserve">Dr. Terry Watson, D.O., </w:t>
      </w:r>
    </w:p>
    <w:p w14:paraId="5DC2AD38"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Address:</w:t>
      </w:r>
      <w:r w:rsidRPr="00531442">
        <w:rPr>
          <w:rFonts w:ascii="Calibri" w:eastAsia="Calibri" w:hAnsi="Calibri" w:cs="Times New Roman"/>
        </w:rPr>
        <w:t xml:space="preserve"> </w:t>
      </w:r>
      <w:r w:rsidRPr="00531442">
        <w:rPr>
          <w:rFonts w:ascii="Calibri" w:eastAsia="Franklin Gothic Book" w:hAnsi="Calibri" w:cs="Calibri"/>
          <w:sz w:val="21"/>
          <w:szCs w:val="21"/>
        </w:rPr>
        <w:t xml:space="preserve">8204 Elmbrook Drive #206 Dallas, TX 75247 </w:t>
      </w:r>
    </w:p>
    <w:p w14:paraId="107C2CD7"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Phone: (214) 221-8181</w:t>
      </w:r>
    </w:p>
    <w:p w14:paraId="06D0F260"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 xml:space="preserve">Website: </w:t>
      </w:r>
      <w:hyperlink r:id="rId15" w:anchor="posts" w:history="1">
        <w:r w:rsidRPr="00531442">
          <w:rPr>
            <w:rFonts w:ascii="Calibri" w:eastAsia="Franklin Gothic Book" w:hAnsi="Calibri" w:cs="Calibri"/>
            <w:sz w:val="21"/>
            <w:szCs w:val="21"/>
            <w:u w:val="single"/>
          </w:rPr>
          <w:t>https://dr-terry-r-w</w:t>
        </w:r>
        <w:r w:rsidRPr="00531442">
          <w:rPr>
            <w:rFonts w:ascii="Calibri" w:eastAsia="Franklin Gothic Book" w:hAnsi="Calibri" w:cs="Calibri"/>
            <w:sz w:val="21"/>
            <w:szCs w:val="21"/>
            <w:u w:val="single"/>
          </w:rPr>
          <w:t>a</w:t>
        </w:r>
        <w:r w:rsidRPr="00531442">
          <w:rPr>
            <w:rFonts w:ascii="Calibri" w:eastAsia="Franklin Gothic Book" w:hAnsi="Calibri" w:cs="Calibri"/>
            <w:sz w:val="21"/>
            <w:szCs w:val="21"/>
            <w:u w:val="single"/>
          </w:rPr>
          <w:t>tson-do-p-a.business.site/#posts</w:t>
        </w:r>
      </w:hyperlink>
    </w:p>
    <w:p w14:paraId="18EEFE2E" w14:textId="77777777" w:rsidR="00531442" w:rsidRPr="00531442" w:rsidRDefault="00531442" w:rsidP="00531442">
      <w:pPr>
        <w:spacing w:after="200" w:line="276" w:lineRule="auto"/>
        <w:ind w:left="720"/>
        <w:contextualSpacing/>
        <w:rPr>
          <w:rFonts w:ascii="Calibri" w:eastAsia="Franklin Gothic Book" w:hAnsi="Calibri" w:cs="Calibri"/>
          <w:sz w:val="21"/>
          <w:szCs w:val="21"/>
        </w:rPr>
      </w:pPr>
      <w:r w:rsidRPr="00531442">
        <w:rPr>
          <w:rFonts w:ascii="Calibri" w:eastAsia="Franklin Gothic Book" w:hAnsi="Calibri" w:cs="Calibri"/>
          <w:sz w:val="21"/>
          <w:szCs w:val="21"/>
        </w:rPr>
        <w:t xml:space="preserve">Private Practice; offers Primary Care services. LGBTQ friendly. Insurance accepted. </w:t>
      </w:r>
    </w:p>
    <w:p w14:paraId="2399F21F" w14:textId="77777777" w:rsidR="00531442" w:rsidRPr="00531442" w:rsidRDefault="00531442" w:rsidP="00531442">
      <w:pPr>
        <w:spacing w:after="200" w:line="276" w:lineRule="auto"/>
        <w:rPr>
          <w:rFonts w:ascii="Calibri" w:eastAsia="Calibri" w:hAnsi="Calibri" w:cs="Calibri"/>
          <w:sz w:val="21"/>
          <w:szCs w:val="21"/>
        </w:rPr>
      </w:pPr>
    </w:p>
    <w:p w14:paraId="63EA46B5" w14:textId="77777777" w:rsidR="00531442" w:rsidRPr="00531442" w:rsidRDefault="00531442" w:rsidP="00531442">
      <w:pPr>
        <w:spacing w:after="200" w:line="276" w:lineRule="auto"/>
        <w:rPr>
          <w:rFonts w:ascii="Calibri" w:eastAsia="Calibri" w:hAnsi="Calibri" w:cs="Calibri"/>
          <w:b/>
          <w:sz w:val="21"/>
          <w:szCs w:val="21"/>
          <w:u w:val="single"/>
        </w:rPr>
      </w:pPr>
      <w:r w:rsidRPr="00531442">
        <w:rPr>
          <w:rFonts w:ascii="Calibri" w:eastAsia="Calibri" w:hAnsi="Calibri" w:cs="Calibri"/>
          <w:b/>
          <w:sz w:val="21"/>
          <w:szCs w:val="21"/>
          <w:u w:val="single"/>
        </w:rPr>
        <w:t xml:space="preserve">Holistic Therapy </w:t>
      </w:r>
    </w:p>
    <w:p w14:paraId="2DA7777B" w14:textId="77777777" w:rsidR="00531442" w:rsidRPr="00531442" w:rsidRDefault="00531442" w:rsidP="00531442">
      <w:pPr>
        <w:numPr>
          <w:ilvl w:val="0"/>
          <w:numId w:val="11"/>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 xml:space="preserve">The International Center for Transgender Care, Plano, TX </w:t>
      </w:r>
    </w:p>
    <w:p w14:paraId="0C9F687A"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6020 West Plano Parkway, Suite #100 Plano, TX 75093</w:t>
      </w:r>
    </w:p>
    <w:p w14:paraId="5A77CC09"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(816) 305-0943</w:t>
      </w:r>
    </w:p>
    <w:p w14:paraId="40DB6C8E"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Website: </w:t>
      </w:r>
      <w:hyperlink r:id="rId16" w:history="1">
        <w:r w:rsidRPr="00531442">
          <w:rPr>
            <w:rFonts w:ascii="Calibri" w:eastAsia="Calibri" w:hAnsi="Calibri" w:cs="Calibri"/>
            <w:sz w:val="21"/>
            <w:szCs w:val="21"/>
            <w:u w:val="single"/>
          </w:rPr>
          <w:t>https://thetra</w:t>
        </w:r>
        <w:r w:rsidRPr="00531442">
          <w:rPr>
            <w:rFonts w:ascii="Calibri" w:eastAsia="Calibri" w:hAnsi="Calibri" w:cs="Calibri"/>
            <w:sz w:val="21"/>
            <w:szCs w:val="21"/>
            <w:u w:val="single"/>
          </w:rPr>
          <w:t>n</w:t>
        </w:r>
        <w:r w:rsidRPr="00531442">
          <w:rPr>
            <w:rFonts w:ascii="Calibri" w:eastAsia="Calibri" w:hAnsi="Calibri" w:cs="Calibri"/>
            <w:sz w:val="21"/>
            <w:szCs w:val="21"/>
            <w:u w:val="single"/>
          </w:rPr>
          <w:t>scenter.com/</w:t>
        </w:r>
      </w:hyperlink>
      <w:r w:rsidRPr="00531442">
        <w:rPr>
          <w:rFonts w:ascii="Calibri" w:eastAsia="Calibri" w:hAnsi="Calibri" w:cs="Calibri"/>
          <w:sz w:val="21"/>
          <w:szCs w:val="21"/>
        </w:rPr>
        <w:t xml:space="preserve"> </w:t>
      </w:r>
    </w:p>
    <w:p w14:paraId="3CE06405"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Located inside of American Institute of Plastic Surgery; They treat the patient, rather than as a being separated into different parts which do not interconnect such as multi-faceted approach of mind, body, and cognitive behavioral therapies. </w:t>
      </w:r>
    </w:p>
    <w:p w14:paraId="0769E4E5"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047EC6D7" w14:textId="77777777" w:rsidR="00531442" w:rsidRPr="00531442" w:rsidRDefault="00531442" w:rsidP="00531442">
      <w:pPr>
        <w:spacing w:after="0" w:line="276" w:lineRule="auto"/>
        <w:ind w:left="720"/>
        <w:contextualSpacing/>
        <w:rPr>
          <w:rFonts w:ascii="Calibri" w:eastAsia="Calibri" w:hAnsi="Calibri" w:cs="Calibri"/>
          <w:sz w:val="21"/>
          <w:szCs w:val="21"/>
        </w:rPr>
      </w:pPr>
    </w:p>
    <w:p w14:paraId="0E9EC893" w14:textId="77777777" w:rsidR="00531442" w:rsidRPr="00531442" w:rsidRDefault="00531442" w:rsidP="00531442">
      <w:pPr>
        <w:spacing w:after="0" w:line="276" w:lineRule="auto"/>
        <w:rPr>
          <w:rFonts w:ascii="Calibri" w:eastAsia="Calibri" w:hAnsi="Calibri" w:cs="Calibri"/>
          <w:b/>
          <w:bCs/>
          <w:sz w:val="21"/>
          <w:szCs w:val="21"/>
          <w:u w:val="single"/>
        </w:rPr>
      </w:pPr>
      <w:r w:rsidRPr="00531442">
        <w:rPr>
          <w:rFonts w:ascii="Calibri" w:eastAsia="Calibri" w:hAnsi="Calibri" w:cs="Calibri"/>
          <w:b/>
          <w:bCs/>
          <w:sz w:val="21"/>
          <w:szCs w:val="21"/>
          <w:u w:val="single"/>
        </w:rPr>
        <w:t>Electrolysis</w:t>
      </w:r>
    </w:p>
    <w:p w14:paraId="7C817828" w14:textId="77777777" w:rsidR="00531442" w:rsidRPr="00531442" w:rsidRDefault="00531442" w:rsidP="00531442">
      <w:pPr>
        <w:numPr>
          <w:ilvl w:val="0"/>
          <w:numId w:val="11"/>
        </w:numPr>
        <w:spacing w:after="0" w:line="276" w:lineRule="auto"/>
        <w:contextualSpacing/>
        <w:rPr>
          <w:rFonts w:ascii="Calibri" w:eastAsia="Calibri" w:hAnsi="Calibri" w:cs="Calibri"/>
          <w:sz w:val="21"/>
          <w:szCs w:val="21"/>
        </w:rPr>
      </w:pPr>
      <w:r w:rsidRPr="00531442">
        <w:rPr>
          <w:rFonts w:ascii="Calibri" w:eastAsia="Calibri" w:hAnsi="Calibri" w:cs="Calibri"/>
          <w:sz w:val="21"/>
          <w:szCs w:val="21"/>
        </w:rPr>
        <w:t>Hair Today Gone Tomorrow</w:t>
      </w:r>
    </w:p>
    <w:p w14:paraId="0DEB7EAF" w14:textId="77777777" w:rsidR="00531442" w:rsidRPr="00531442" w:rsidRDefault="00531442" w:rsidP="00531442">
      <w:pPr>
        <w:spacing w:after="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4245 N Central Expressway #450 Dallas, TX 75205</w:t>
      </w:r>
    </w:p>
    <w:p w14:paraId="1E67C5A2" w14:textId="77777777" w:rsidR="00531442" w:rsidRPr="00531442" w:rsidRDefault="00531442" w:rsidP="00531442">
      <w:pPr>
        <w:spacing w:after="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Phone: (682) 593-1442 </w:t>
      </w:r>
      <w:proofErr w:type="gramStart"/>
      <w:r w:rsidRPr="00531442">
        <w:rPr>
          <w:rFonts w:ascii="Calibri" w:eastAsia="Calibri" w:hAnsi="Calibri" w:cs="Calibri"/>
          <w:sz w:val="21"/>
          <w:szCs w:val="21"/>
        </w:rPr>
        <w:t>( can</w:t>
      </w:r>
      <w:proofErr w:type="gramEnd"/>
      <w:r w:rsidRPr="00531442">
        <w:rPr>
          <w:rFonts w:ascii="Calibri" w:eastAsia="Calibri" w:hAnsi="Calibri" w:cs="Calibri"/>
          <w:sz w:val="21"/>
          <w:szCs w:val="21"/>
        </w:rPr>
        <w:t xml:space="preserve"> also text)</w:t>
      </w:r>
    </w:p>
    <w:p w14:paraId="0E15AB53" w14:textId="77777777" w:rsidR="00531442" w:rsidRPr="00531442" w:rsidRDefault="00531442" w:rsidP="00531442">
      <w:pPr>
        <w:spacing w:after="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Website: </w:t>
      </w:r>
      <w:hyperlink r:id="rId17" w:history="1">
        <w:r w:rsidRPr="00531442">
          <w:rPr>
            <w:rFonts w:ascii="Calibri" w:eastAsia="Calibri" w:hAnsi="Calibri" w:cs="Calibri"/>
            <w:sz w:val="21"/>
            <w:szCs w:val="21"/>
            <w:u w:val="single"/>
          </w:rPr>
          <w:t>https://www.ht</w:t>
        </w:r>
        <w:r w:rsidRPr="00531442">
          <w:rPr>
            <w:rFonts w:ascii="Calibri" w:eastAsia="Calibri" w:hAnsi="Calibri" w:cs="Calibri"/>
            <w:sz w:val="21"/>
            <w:szCs w:val="21"/>
            <w:u w:val="single"/>
          </w:rPr>
          <w:t>g</w:t>
        </w:r>
        <w:r w:rsidRPr="00531442">
          <w:rPr>
            <w:rFonts w:ascii="Calibri" w:eastAsia="Calibri" w:hAnsi="Calibri" w:cs="Calibri"/>
            <w:sz w:val="21"/>
            <w:szCs w:val="21"/>
            <w:u w:val="single"/>
          </w:rPr>
          <w:t>telectrolysis.com/</w:t>
        </w:r>
      </w:hyperlink>
    </w:p>
    <w:p w14:paraId="705A4FF6" w14:textId="77777777" w:rsidR="00531442" w:rsidRPr="00531442" w:rsidRDefault="00531442" w:rsidP="00531442">
      <w:pPr>
        <w:spacing w:after="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A permanent hair removal clinic &amp; Med Spa. </w:t>
      </w:r>
    </w:p>
    <w:p w14:paraId="53BA9524" w14:textId="77777777" w:rsidR="00531442" w:rsidRPr="00531442" w:rsidRDefault="00531442" w:rsidP="00531442">
      <w:pPr>
        <w:spacing w:after="0" w:line="276" w:lineRule="auto"/>
        <w:ind w:left="720"/>
        <w:contextualSpacing/>
        <w:rPr>
          <w:rFonts w:ascii="Calibri" w:eastAsia="Calibri" w:hAnsi="Calibri" w:cs="Calibri"/>
          <w:sz w:val="21"/>
          <w:szCs w:val="21"/>
        </w:rPr>
      </w:pPr>
    </w:p>
    <w:p w14:paraId="37F85AD3" w14:textId="77777777" w:rsidR="00531442" w:rsidRPr="00531442" w:rsidRDefault="00531442" w:rsidP="00531442">
      <w:pPr>
        <w:numPr>
          <w:ilvl w:val="0"/>
          <w:numId w:val="11"/>
        </w:numPr>
        <w:spacing w:after="0" w:line="276" w:lineRule="auto"/>
        <w:contextualSpacing/>
        <w:rPr>
          <w:rFonts w:ascii="Calibri" w:eastAsia="Calibri" w:hAnsi="Calibri" w:cs="Calibri"/>
          <w:sz w:val="21"/>
          <w:szCs w:val="21"/>
        </w:rPr>
      </w:pPr>
      <w:r w:rsidRPr="00531442">
        <w:rPr>
          <w:rFonts w:ascii="Calibri" w:eastAsia="Calibri" w:hAnsi="Calibri" w:cs="Calibri"/>
          <w:sz w:val="21"/>
          <w:szCs w:val="21"/>
        </w:rPr>
        <w:t>Electrology 3000</w:t>
      </w:r>
    </w:p>
    <w:p w14:paraId="4DC114D6" w14:textId="77777777" w:rsidR="00531442" w:rsidRPr="00531442" w:rsidRDefault="00531442" w:rsidP="00531442">
      <w:pPr>
        <w:spacing w:after="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w:t>
      </w:r>
      <w:r w:rsidRPr="00531442">
        <w:rPr>
          <w:rFonts w:ascii="Calibri" w:eastAsia="Calibri" w:hAnsi="Calibri" w:cs="Times New Roman"/>
        </w:rPr>
        <w:t xml:space="preserve"> </w:t>
      </w:r>
      <w:r w:rsidRPr="00531442">
        <w:rPr>
          <w:rFonts w:ascii="Calibri" w:eastAsia="Calibri" w:hAnsi="Calibri" w:cs="Calibri"/>
          <w:sz w:val="21"/>
          <w:szCs w:val="21"/>
        </w:rPr>
        <w:t>105 Kathryn Dr., Suite C Lewisville, TX 75067</w:t>
      </w:r>
    </w:p>
    <w:p w14:paraId="03493AD3" w14:textId="77777777" w:rsidR="00531442" w:rsidRPr="00531442" w:rsidRDefault="00531442" w:rsidP="00531442">
      <w:pPr>
        <w:spacing w:after="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w:t>
      </w:r>
      <w:r w:rsidRPr="00531442">
        <w:rPr>
          <w:rFonts w:ascii="Calibri" w:eastAsia="Calibri" w:hAnsi="Calibri" w:cs="Times New Roman"/>
        </w:rPr>
        <w:t xml:space="preserve"> </w:t>
      </w:r>
      <w:r w:rsidRPr="00531442">
        <w:rPr>
          <w:rFonts w:ascii="Calibri" w:eastAsia="Calibri" w:hAnsi="Calibri" w:cs="Calibri"/>
          <w:sz w:val="21"/>
          <w:szCs w:val="21"/>
        </w:rPr>
        <w:t>(972) 221-7268</w:t>
      </w:r>
    </w:p>
    <w:p w14:paraId="2B626567" w14:textId="77777777" w:rsidR="00531442" w:rsidRPr="00531442" w:rsidRDefault="00531442" w:rsidP="00531442">
      <w:pPr>
        <w:spacing w:after="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Website: </w:t>
      </w:r>
      <w:hyperlink r:id="rId18">
        <w:r w:rsidRPr="00531442">
          <w:rPr>
            <w:rFonts w:ascii="Calibri" w:eastAsia="Calibri" w:hAnsi="Calibri" w:cs="Calibri"/>
            <w:sz w:val="21"/>
            <w:szCs w:val="21"/>
            <w:u w:val="single"/>
          </w:rPr>
          <w:t>https://electrology3000.com/co</w:t>
        </w:r>
        <w:r w:rsidRPr="00531442">
          <w:rPr>
            <w:rFonts w:ascii="Calibri" w:eastAsia="Calibri" w:hAnsi="Calibri" w:cs="Calibri"/>
            <w:sz w:val="21"/>
            <w:szCs w:val="21"/>
            <w:u w:val="single"/>
          </w:rPr>
          <w:t>n</w:t>
        </w:r>
        <w:r w:rsidRPr="00531442">
          <w:rPr>
            <w:rFonts w:ascii="Calibri" w:eastAsia="Calibri" w:hAnsi="Calibri" w:cs="Calibri"/>
            <w:sz w:val="21"/>
            <w:szCs w:val="21"/>
            <w:u w:val="single"/>
          </w:rPr>
          <w:t>tact/</w:t>
        </w:r>
      </w:hyperlink>
      <w:r w:rsidRPr="00531442">
        <w:rPr>
          <w:rFonts w:ascii="Calibri" w:eastAsia="Calibri" w:hAnsi="Calibri" w:cs="Calibri"/>
          <w:sz w:val="21"/>
          <w:szCs w:val="21"/>
        </w:rPr>
        <w:t xml:space="preserve"> </w:t>
      </w:r>
    </w:p>
    <w:p w14:paraId="78D8F576" w14:textId="77777777" w:rsidR="00531442" w:rsidRPr="00531442" w:rsidRDefault="00531442" w:rsidP="00531442">
      <w:pPr>
        <w:spacing w:after="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A permanent hair removal clinic &amp; Med Spa. Deposit of $150 per visit, Cash, Check, or Card. </w:t>
      </w:r>
    </w:p>
    <w:p w14:paraId="364DA6EE" w14:textId="77777777" w:rsidR="00531442" w:rsidRPr="00531442" w:rsidRDefault="00531442" w:rsidP="00531442">
      <w:pPr>
        <w:spacing w:after="0" w:line="276" w:lineRule="auto"/>
        <w:ind w:left="720"/>
        <w:contextualSpacing/>
        <w:rPr>
          <w:rFonts w:ascii="Calibri" w:eastAsia="Calibri" w:hAnsi="Calibri" w:cs="Calibri"/>
          <w:sz w:val="21"/>
          <w:szCs w:val="21"/>
        </w:rPr>
      </w:pPr>
    </w:p>
    <w:p w14:paraId="5C09C410" w14:textId="77777777" w:rsidR="00531442" w:rsidRPr="00531442" w:rsidRDefault="00531442" w:rsidP="00531442">
      <w:pPr>
        <w:spacing w:after="0" w:line="276" w:lineRule="auto"/>
        <w:ind w:left="1440"/>
        <w:contextualSpacing/>
        <w:rPr>
          <w:rFonts w:ascii="Calibri" w:eastAsia="Calibri" w:hAnsi="Calibri" w:cs="Calibri"/>
          <w:sz w:val="21"/>
          <w:szCs w:val="21"/>
        </w:rPr>
      </w:pPr>
    </w:p>
    <w:p w14:paraId="391DF429" w14:textId="77777777" w:rsidR="003C113F" w:rsidRDefault="003C113F" w:rsidP="00531442">
      <w:pPr>
        <w:spacing w:after="0" w:line="276" w:lineRule="auto"/>
        <w:rPr>
          <w:rFonts w:ascii="Calibri" w:eastAsia="Calibri" w:hAnsi="Calibri" w:cs="Calibri"/>
          <w:b/>
          <w:bCs/>
          <w:sz w:val="21"/>
          <w:szCs w:val="21"/>
          <w:u w:val="single"/>
        </w:rPr>
      </w:pPr>
    </w:p>
    <w:p w14:paraId="408664D8" w14:textId="77777777" w:rsidR="003C113F" w:rsidRDefault="003C113F" w:rsidP="00531442">
      <w:pPr>
        <w:spacing w:after="0" w:line="276" w:lineRule="auto"/>
        <w:rPr>
          <w:rFonts w:ascii="Calibri" w:eastAsia="Calibri" w:hAnsi="Calibri" w:cs="Calibri"/>
          <w:b/>
          <w:bCs/>
          <w:sz w:val="21"/>
          <w:szCs w:val="21"/>
          <w:u w:val="single"/>
        </w:rPr>
      </w:pPr>
    </w:p>
    <w:p w14:paraId="2FB292EA" w14:textId="77777777" w:rsidR="003C113F" w:rsidRDefault="003C113F" w:rsidP="00531442">
      <w:pPr>
        <w:spacing w:after="0" w:line="276" w:lineRule="auto"/>
        <w:rPr>
          <w:rFonts w:ascii="Calibri" w:eastAsia="Calibri" w:hAnsi="Calibri" w:cs="Calibri"/>
          <w:b/>
          <w:bCs/>
          <w:sz w:val="21"/>
          <w:szCs w:val="21"/>
          <w:u w:val="single"/>
        </w:rPr>
      </w:pPr>
    </w:p>
    <w:p w14:paraId="4C5EDC63" w14:textId="77777777" w:rsidR="003C113F" w:rsidRDefault="003C113F" w:rsidP="00531442">
      <w:pPr>
        <w:spacing w:after="0" w:line="276" w:lineRule="auto"/>
        <w:rPr>
          <w:rFonts w:ascii="Calibri" w:eastAsia="Calibri" w:hAnsi="Calibri" w:cs="Calibri"/>
          <w:b/>
          <w:bCs/>
          <w:sz w:val="21"/>
          <w:szCs w:val="21"/>
          <w:u w:val="single"/>
        </w:rPr>
      </w:pPr>
    </w:p>
    <w:p w14:paraId="7DB37E37" w14:textId="70BAE137" w:rsidR="00531442" w:rsidRDefault="00531442" w:rsidP="00531442">
      <w:pPr>
        <w:spacing w:after="0" w:line="276" w:lineRule="auto"/>
        <w:rPr>
          <w:rFonts w:ascii="Calibri" w:eastAsia="Calibri" w:hAnsi="Calibri" w:cs="Calibri"/>
          <w:b/>
          <w:bCs/>
          <w:sz w:val="21"/>
          <w:szCs w:val="21"/>
          <w:u w:val="single"/>
        </w:rPr>
      </w:pPr>
      <w:r w:rsidRPr="00531442">
        <w:rPr>
          <w:rFonts w:ascii="Calibri" w:eastAsia="Calibri" w:hAnsi="Calibri" w:cs="Calibri"/>
          <w:b/>
          <w:bCs/>
          <w:sz w:val="21"/>
          <w:szCs w:val="21"/>
          <w:u w:val="single"/>
        </w:rPr>
        <w:lastRenderedPageBreak/>
        <w:t>Voice Training</w:t>
      </w:r>
    </w:p>
    <w:p w14:paraId="081247C2" w14:textId="77777777" w:rsidR="00A52150" w:rsidRPr="00531442" w:rsidRDefault="00A52150" w:rsidP="00531442">
      <w:pPr>
        <w:spacing w:after="0" w:line="276" w:lineRule="auto"/>
        <w:rPr>
          <w:rFonts w:ascii="Calibri" w:eastAsia="Calibri" w:hAnsi="Calibri" w:cs="Calibri"/>
          <w:b/>
          <w:bCs/>
          <w:sz w:val="21"/>
          <w:szCs w:val="21"/>
          <w:u w:val="single"/>
        </w:rPr>
      </w:pPr>
    </w:p>
    <w:p w14:paraId="69FDED1A" w14:textId="77777777" w:rsidR="00531442" w:rsidRPr="00531442" w:rsidRDefault="00531442" w:rsidP="00531442">
      <w:pPr>
        <w:numPr>
          <w:ilvl w:val="0"/>
          <w:numId w:val="11"/>
        </w:numPr>
        <w:spacing w:after="0" w:line="276" w:lineRule="auto"/>
        <w:contextualSpacing/>
        <w:rPr>
          <w:rFonts w:ascii="Calibri" w:eastAsia="Calibri" w:hAnsi="Calibri" w:cs="Calibri"/>
          <w:sz w:val="21"/>
          <w:szCs w:val="21"/>
        </w:rPr>
      </w:pPr>
      <w:r w:rsidRPr="00531442">
        <w:rPr>
          <w:rFonts w:ascii="Calibri" w:eastAsia="Calibri" w:hAnsi="Calibri" w:cs="Calibri"/>
          <w:sz w:val="21"/>
          <w:szCs w:val="21"/>
        </w:rPr>
        <w:t>Best Speech Therapy, PLLC</w:t>
      </w:r>
    </w:p>
    <w:p w14:paraId="4D7DF8A7" w14:textId="77777777" w:rsidR="00531442" w:rsidRPr="00531442" w:rsidRDefault="00531442" w:rsidP="00531442">
      <w:pPr>
        <w:spacing w:after="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w:t>
      </w:r>
      <w:r w:rsidRPr="00531442">
        <w:rPr>
          <w:rFonts w:ascii="Calibri" w:eastAsia="Calibri" w:hAnsi="Calibri" w:cs="Times New Roman"/>
        </w:rPr>
        <w:t xml:space="preserve"> </w:t>
      </w:r>
      <w:r w:rsidRPr="00531442">
        <w:rPr>
          <w:rFonts w:ascii="Calibri" w:eastAsia="Calibri" w:hAnsi="Calibri" w:cs="Times New Roman"/>
          <w:sz w:val="21"/>
          <w:szCs w:val="21"/>
        </w:rPr>
        <w:t>15150 Preston Road, Ste 300 Dallas, Texas 75248</w:t>
      </w:r>
    </w:p>
    <w:p w14:paraId="74B90252" w14:textId="77777777" w:rsidR="00531442" w:rsidRPr="00531442" w:rsidRDefault="00531442" w:rsidP="00531442">
      <w:pPr>
        <w:spacing w:after="0" w:line="276" w:lineRule="auto"/>
        <w:ind w:left="720"/>
        <w:contextualSpacing/>
        <w:rPr>
          <w:rFonts w:ascii="Calibri" w:eastAsia="Calibri" w:hAnsi="Calibri" w:cs="Times New Roman"/>
          <w:sz w:val="21"/>
          <w:szCs w:val="21"/>
        </w:rPr>
      </w:pPr>
      <w:r w:rsidRPr="00531442">
        <w:rPr>
          <w:rFonts w:ascii="Calibri" w:eastAsia="Calibri" w:hAnsi="Calibri" w:cs="Calibri"/>
          <w:sz w:val="21"/>
          <w:szCs w:val="21"/>
        </w:rPr>
        <w:t>Phone:</w:t>
      </w:r>
      <w:r w:rsidRPr="00531442">
        <w:rPr>
          <w:rFonts w:ascii="Calibri" w:eastAsia="Calibri" w:hAnsi="Calibri" w:cs="Times New Roman"/>
          <w:sz w:val="21"/>
          <w:szCs w:val="21"/>
        </w:rPr>
        <w:t xml:space="preserve"> 214-997-1106, Fax :888-240-3680</w:t>
      </w:r>
    </w:p>
    <w:p w14:paraId="789AF3F4" w14:textId="77777777" w:rsidR="00531442" w:rsidRPr="00531442" w:rsidRDefault="00531442" w:rsidP="00531442">
      <w:pPr>
        <w:spacing w:after="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Website: https://www.bestspeechtherapy.com/</w:t>
      </w:r>
    </w:p>
    <w:p w14:paraId="3B2590A6" w14:textId="463542B5" w:rsidR="00531442" w:rsidRPr="00531442" w:rsidRDefault="00531442" w:rsidP="0056242E">
      <w:pPr>
        <w:spacing w:after="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Offers Voice &amp; Communication Training (VCT). Voice Exploration: 3 Month Package and Voice Styling: 6 Month Package, Group Trainings and Youth Classes. </w:t>
      </w:r>
    </w:p>
    <w:p w14:paraId="2B5F5411" w14:textId="77777777" w:rsidR="00531442" w:rsidRPr="00531442" w:rsidRDefault="00531442" w:rsidP="00744549">
      <w:pPr>
        <w:spacing w:after="0" w:line="276" w:lineRule="auto"/>
        <w:contextualSpacing/>
        <w:rPr>
          <w:rFonts w:ascii="Calibri" w:eastAsia="Calibri" w:hAnsi="Calibri" w:cs="Calibri"/>
          <w:sz w:val="21"/>
          <w:szCs w:val="21"/>
        </w:rPr>
      </w:pPr>
    </w:p>
    <w:p w14:paraId="0328D2A4" w14:textId="77777777" w:rsidR="00531442" w:rsidRPr="00531442" w:rsidRDefault="00531442" w:rsidP="00531442">
      <w:pPr>
        <w:numPr>
          <w:ilvl w:val="0"/>
          <w:numId w:val="11"/>
        </w:numPr>
        <w:spacing w:after="0" w:line="276" w:lineRule="auto"/>
        <w:contextualSpacing/>
        <w:rPr>
          <w:rFonts w:ascii="Calibri" w:eastAsia="Times New Roman" w:hAnsi="Calibri" w:cs="Calibri"/>
          <w:sz w:val="21"/>
          <w:szCs w:val="21"/>
        </w:rPr>
      </w:pPr>
      <w:r w:rsidRPr="00531442">
        <w:rPr>
          <w:rFonts w:ascii="Calibri" w:eastAsia="Calibri" w:hAnsi="Calibri" w:cs="Calibri"/>
          <w:sz w:val="21"/>
          <w:szCs w:val="21"/>
        </w:rPr>
        <w:t>Ozark Voice</w:t>
      </w:r>
    </w:p>
    <w:p w14:paraId="50259579" w14:textId="77777777" w:rsidR="00531442" w:rsidRPr="00531442" w:rsidRDefault="00531442" w:rsidP="00531442">
      <w:pPr>
        <w:spacing w:after="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Taylor Weston, M.S. CCC-SLP Ozark Voice Speech Pathologist</w:t>
      </w:r>
    </w:p>
    <w:p w14:paraId="4CE43021" w14:textId="77777777" w:rsidR="00531442" w:rsidRPr="00531442" w:rsidRDefault="00531442" w:rsidP="00531442">
      <w:pPr>
        <w:spacing w:after="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Contact: </w:t>
      </w:r>
      <w:hyperlink r:id="rId19" w:history="1">
        <w:r w:rsidRPr="00531442">
          <w:rPr>
            <w:rFonts w:ascii="Calibri" w:eastAsia="Calibri" w:hAnsi="Calibri" w:cs="Calibri"/>
            <w:sz w:val="21"/>
            <w:szCs w:val="21"/>
            <w:u w:val="single"/>
          </w:rPr>
          <w:t>tweston@ozarkvoice.com</w:t>
        </w:r>
      </w:hyperlink>
    </w:p>
    <w:p w14:paraId="6917456A" w14:textId="77777777" w:rsidR="00531442" w:rsidRPr="00531442" w:rsidRDefault="00531442" w:rsidP="00531442">
      <w:pPr>
        <w:spacing w:after="0" w:line="276" w:lineRule="auto"/>
        <w:ind w:left="720"/>
        <w:contextualSpacing/>
        <w:rPr>
          <w:rFonts w:ascii="Calibri" w:eastAsia="Times New Roman" w:hAnsi="Calibri" w:cs="Calibri"/>
          <w:sz w:val="21"/>
          <w:szCs w:val="21"/>
        </w:rPr>
      </w:pPr>
      <w:r w:rsidRPr="00531442">
        <w:rPr>
          <w:rFonts w:ascii="Calibri" w:eastAsia="Calibri" w:hAnsi="Calibri" w:cs="Calibri"/>
          <w:sz w:val="21"/>
          <w:szCs w:val="21"/>
        </w:rPr>
        <w:t>Offers Speech and Voice Training, Only available through Virtual conferencing, $120- Assessment, $90 per session.</w:t>
      </w:r>
    </w:p>
    <w:p w14:paraId="3CCEF522"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721B4426" w14:textId="77777777" w:rsidR="003C113F" w:rsidRDefault="003C113F" w:rsidP="00531442">
      <w:pPr>
        <w:spacing w:after="200" w:line="276" w:lineRule="auto"/>
        <w:rPr>
          <w:rFonts w:ascii="Calibri" w:eastAsia="Calibri" w:hAnsi="Calibri" w:cs="Calibri"/>
          <w:b/>
          <w:sz w:val="21"/>
          <w:szCs w:val="21"/>
          <w:u w:val="single"/>
        </w:rPr>
      </w:pPr>
    </w:p>
    <w:p w14:paraId="6A9EFC54" w14:textId="787D1854" w:rsidR="00531442" w:rsidRPr="00531442" w:rsidRDefault="00531442" w:rsidP="00531442">
      <w:pPr>
        <w:spacing w:after="200" w:line="276" w:lineRule="auto"/>
        <w:rPr>
          <w:rFonts w:ascii="Calibri" w:eastAsia="Calibri" w:hAnsi="Calibri" w:cs="Calibri"/>
          <w:b/>
          <w:sz w:val="21"/>
          <w:szCs w:val="21"/>
          <w:u w:val="single"/>
        </w:rPr>
      </w:pPr>
      <w:r w:rsidRPr="00531442">
        <w:rPr>
          <w:rFonts w:ascii="Calibri" w:eastAsia="Calibri" w:hAnsi="Calibri" w:cs="Calibri"/>
          <w:b/>
          <w:sz w:val="21"/>
          <w:szCs w:val="21"/>
          <w:u w:val="single"/>
        </w:rPr>
        <w:t>Legal /Identity Documents/Changes</w:t>
      </w:r>
    </w:p>
    <w:p w14:paraId="704320B1" w14:textId="77777777" w:rsidR="00531442" w:rsidRPr="00531442" w:rsidRDefault="00531442" w:rsidP="00531442">
      <w:pPr>
        <w:spacing w:after="200" w:line="276" w:lineRule="auto"/>
        <w:rPr>
          <w:rFonts w:ascii="Calibri" w:eastAsia="Calibri" w:hAnsi="Calibri" w:cs="Calibri"/>
          <w:i/>
          <w:iCs/>
          <w:sz w:val="21"/>
          <w:szCs w:val="21"/>
        </w:rPr>
      </w:pPr>
      <w:r w:rsidRPr="00531442">
        <w:rPr>
          <w:rFonts w:ascii="Calibri" w:eastAsia="Calibri" w:hAnsi="Calibri" w:cs="Calibri"/>
          <w:i/>
          <w:iCs/>
          <w:sz w:val="21"/>
          <w:szCs w:val="21"/>
        </w:rPr>
        <w:t xml:space="preserve">Legal services may or not have a cost for assisting. All services provided will be specified below.  </w:t>
      </w:r>
    </w:p>
    <w:p w14:paraId="5A4A2202" w14:textId="77777777" w:rsidR="00531442" w:rsidRPr="00531442" w:rsidRDefault="00531442" w:rsidP="00531442">
      <w:pPr>
        <w:numPr>
          <w:ilvl w:val="0"/>
          <w:numId w:val="13"/>
        </w:numPr>
        <w:spacing w:after="200" w:line="276" w:lineRule="auto"/>
        <w:contextualSpacing/>
        <w:rPr>
          <w:rFonts w:ascii="Calibri" w:eastAsia="Calibri" w:hAnsi="Calibri" w:cs="Calibri"/>
          <w:b/>
          <w:sz w:val="21"/>
          <w:szCs w:val="21"/>
          <w:u w:val="single"/>
        </w:rPr>
      </w:pPr>
      <w:r w:rsidRPr="00531442">
        <w:rPr>
          <w:rFonts w:ascii="Calibri" w:eastAsia="Calibri" w:hAnsi="Calibri" w:cs="Calibri"/>
          <w:sz w:val="21"/>
          <w:szCs w:val="21"/>
        </w:rPr>
        <w:t xml:space="preserve">Nu Transgender Movement, Inc </w:t>
      </w:r>
    </w:p>
    <w:p w14:paraId="69077C5E"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w:t>
      </w:r>
      <w:r w:rsidRPr="00531442">
        <w:rPr>
          <w:rFonts w:ascii="Calibri" w:eastAsia="Calibri" w:hAnsi="Calibri" w:cs="Times New Roman"/>
        </w:rPr>
        <w:t xml:space="preserve"> </w:t>
      </w:r>
      <w:r w:rsidRPr="00531442">
        <w:rPr>
          <w:rFonts w:ascii="Calibri" w:eastAsia="Calibri" w:hAnsi="Calibri" w:cs="Calibri"/>
          <w:sz w:val="21"/>
          <w:szCs w:val="21"/>
        </w:rPr>
        <w:t>P.O. Box 140271 Dallas, TX 75214</w:t>
      </w:r>
    </w:p>
    <w:p w14:paraId="5F3B1397" w14:textId="77777777" w:rsidR="00531442" w:rsidRPr="00531442" w:rsidRDefault="00531442" w:rsidP="00531442">
      <w:pPr>
        <w:spacing w:after="200" w:line="276" w:lineRule="auto"/>
        <w:ind w:left="720"/>
        <w:contextualSpacing/>
        <w:rPr>
          <w:rFonts w:ascii="Calibri" w:eastAsia="Calibri" w:hAnsi="Calibri" w:cs="Calibri"/>
          <w:b/>
          <w:sz w:val="21"/>
          <w:szCs w:val="21"/>
          <w:u w:val="single"/>
        </w:rPr>
      </w:pPr>
      <w:r w:rsidRPr="00531442">
        <w:rPr>
          <w:rFonts w:ascii="Calibri" w:eastAsia="Calibri" w:hAnsi="Calibri" w:cs="Calibri"/>
          <w:sz w:val="21"/>
          <w:szCs w:val="21"/>
        </w:rPr>
        <w:t>Phone: (214) 815-5769</w:t>
      </w:r>
    </w:p>
    <w:p w14:paraId="786B61D7"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Website: </w:t>
      </w:r>
      <w:hyperlink r:id="rId20" w:history="1">
        <w:r w:rsidRPr="00531442">
          <w:rPr>
            <w:rFonts w:ascii="Calibri" w:eastAsia="Calibri" w:hAnsi="Calibri" w:cs="Calibri"/>
            <w:sz w:val="21"/>
            <w:szCs w:val="21"/>
            <w:u w:val="single"/>
          </w:rPr>
          <w:t>https://nutransm</w:t>
        </w:r>
        <w:r w:rsidRPr="00531442">
          <w:rPr>
            <w:rFonts w:ascii="Calibri" w:eastAsia="Calibri" w:hAnsi="Calibri" w:cs="Calibri"/>
            <w:sz w:val="21"/>
            <w:szCs w:val="21"/>
            <w:u w:val="single"/>
          </w:rPr>
          <w:t>o</w:t>
        </w:r>
        <w:r w:rsidRPr="00531442">
          <w:rPr>
            <w:rFonts w:ascii="Calibri" w:eastAsia="Calibri" w:hAnsi="Calibri" w:cs="Calibri"/>
            <w:sz w:val="21"/>
            <w:szCs w:val="21"/>
            <w:u w:val="single"/>
          </w:rPr>
          <w:t>vement.org/</w:t>
        </w:r>
      </w:hyperlink>
    </w:p>
    <w:p w14:paraId="4A957B14" w14:textId="77777777" w:rsidR="00531442" w:rsidRPr="00531442" w:rsidRDefault="00531442" w:rsidP="00531442">
      <w:pPr>
        <w:spacing w:after="200" w:line="276" w:lineRule="auto"/>
        <w:ind w:left="720"/>
        <w:contextualSpacing/>
        <w:rPr>
          <w:rFonts w:ascii="Calibri" w:eastAsia="Calibri" w:hAnsi="Calibri" w:cs="Calibri"/>
          <w:bCs/>
          <w:sz w:val="21"/>
          <w:szCs w:val="21"/>
          <w:u w:val="single"/>
        </w:rPr>
      </w:pPr>
      <w:r w:rsidRPr="00531442">
        <w:rPr>
          <w:rFonts w:ascii="Calibri" w:eastAsia="Calibri" w:hAnsi="Calibri" w:cs="Calibri"/>
          <w:bCs/>
          <w:sz w:val="21"/>
          <w:szCs w:val="21"/>
          <w:u w:val="single"/>
        </w:rPr>
        <w:t>Nu Trans Movement Assist</w:t>
      </w:r>
      <w:r w:rsidRPr="00531442">
        <w:rPr>
          <w:rFonts w:ascii="Calibri" w:eastAsia="Calibri" w:hAnsi="Calibri" w:cs="Calibri"/>
          <w:bCs/>
          <w:sz w:val="21"/>
          <w:szCs w:val="21"/>
        </w:rPr>
        <w:t xml:space="preserve"> with matching Identity Documents</w:t>
      </w:r>
      <w:r w:rsidRPr="00531442">
        <w:rPr>
          <w:rFonts w:ascii="Calibri" w:eastAsia="Calibri" w:hAnsi="Calibri" w:cs="Calibri"/>
          <w:bCs/>
          <w:sz w:val="21"/>
          <w:szCs w:val="21"/>
          <w:u w:val="single"/>
        </w:rPr>
        <w:t xml:space="preserve">. </w:t>
      </w:r>
      <w:r w:rsidRPr="00531442">
        <w:rPr>
          <w:rFonts w:ascii="Calibri" w:eastAsia="Calibri" w:hAnsi="Calibri" w:cs="Calibri"/>
          <w:sz w:val="21"/>
          <w:szCs w:val="21"/>
        </w:rPr>
        <w:t>No fee for services.</w:t>
      </w:r>
    </w:p>
    <w:p w14:paraId="639F7F69" w14:textId="77777777" w:rsidR="00531442" w:rsidRPr="00531442" w:rsidRDefault="00531442" w:rsidP="00531442">
      <w:pPr>
        <w:spacing w:after="200" w:line="276" w:lineRule="auto"/>
        <w:ind w:left="720"/>
        <w:contextualSpacing/>
        <w:rPr>
          <w:rFonts w:ascii="Calibri" w:eastAsia="Calibri" w:hAnsi="Calibri" w:cs="Calibri"/>
          <w:bCs/>
          <w:sz w:val="21"/>
          <w:szCs w:val="21"/>
          <w:u w:val="single"/>
        </w:rPr>
      </w:pPr>
    </w:p>
    <w:p w14:paraId="78E7D47B" w14:textId="77777777" w:rsidR="00531442" w:rsidRPr="00531442" w:rsidRDefault="00531442" w:rsidP="00531442">
      <w:pPr>
        <w:numPr>
          <w:ilvl w:val="0"/>
          <w:numId w:val="8"/>
        </w:numPr>
        <w:spacing w:after="200" w:line="276" w:lineRule="auto"/>
        <w:contextualSpacing/>
        <w:rPr>
          <w:rFonts w:ascii="Calibri" w:eastAsia="Times New Roman" w:hAnsi="Calibri" w:cs="Calibri"/>
          <w:sz w:val="21"/>
          <w:szCs w:val="21"/>
        </w:rPr>
      </w:pPr>
      <w:r w:rsidRPr="00531442">
        <w:rPr>
          <w:rFonts w:ascii="Calibri" w:eastAsia="Times New Roman" w:hAnsi="Calibri" w:cs="Calibri"/>
          <w:sz w:val="21"/>
          <w:szCs w:val="21"/>
        </w:rPr>
        <w:t>House of Rebirth</w:t>
      </w:r>
    </w:p>
    <w:p w14:paraId="70CF5DC1" w14:textId="77777777" w:rsidR="00531442" w:rsidRPr="00531442" w:rsidRDefault="00531442" w:rsidP="00531442">
      <w:pPr>
        <w:spacing w:after="200" w:line="276" w:lineRule="auto"/>
        <w:ind w:left="720"/>
        <w:contextualSpacing/>
        <w:rPr>
          <w:rFonts w:ascii="Calibri" w:eastAsia="Times New Roman" w:hAnsi="Calibri" w:cs="Calibri"/>
          <w:sz w:val="21"/>
          <w:szCs w:val="21"/>
        </w:rPr>
      </w:pPr>
      <w:r w:rsidRPr="00531442">
        <w:rPr>
          <w:rFonts w:ascii="Calibri" w:eastAsia="Times New Roman" w:hAnsi="Calibri" w:cs="Calibri"/>
          <w:sz w:val="21"/>
          <w:szCs w:val="21"/>
        </w:rPr>
        <w:t>Website: https://www.houseofrebirth.org/</w:t>
      </w:r>
    </w:p>
    <w:p w14:paraId="5E4CA4AE" w14:textId="77777777" w:rsidR="00531442" w:rsidRPr="00531442" w:rsidRDefault="00531442" w:rsidP="00531442">
      <w:pPr>
        <w:spacing w:after="200" w:line="276" w:lineRule="auto"/>
        <w:ind w:left="720"/>
        <w:contextualSpacing/>
        <w:rPr>
          <w:rFonts w:ascii="Calibri" w:eastAsia="Calibri" w:hAnsi="Calibri" w:cs="Calibri"/>
          <w:bCs/>
          <w:sz w:val="21"/>
          <w:szCs w:val="21"/>
        </w:rPr>
      </w:pPr>
      <w:r w:rsidRPr="00531442">
        <w:rPr>
          <w:rFonts w:ascii="Calibri" w:eastAsia="Calibri" w:hAnsi="Calibri" w:cs="Calibri"/>
          <w:bCs/>
          <w:sz w:val="21"/>
          <w:szCs w:val="21"/>
        </w:rPr>
        <w:t xml:space="preserve">Collaboration with the bar association to assist individuals with Legal issues, name changes, and identity documents. </w:t>
      </w:r>
      <w:r w:rsidRPr="00531442">
        <w:rPr>
          <w:rFonts w:ascii="Calibri" w:eastAsia="Calibri" w:hAnsi="Calibri" w:cs="Calibri"/>
          <w:sz w:val="21"/>
          <w:szCs w:val="21"/>
        </w:rPr>
        <w:t>No fee for services.</w:t>
      </w:r>
    </w:p>
    <w:p w14:paraId="3D5692E2" w14:textId="77777777" w:rsidR="00531442" w:rsidRPr="00531442" w:rsidRDefault="00531442" w:rsidP="00531442">
      <w:pPr>
        <w:spacing w:after="200" w:line="276" w:lineRule="auto"/>
        <w:ind w:left="720"/>
        <w:contextualSpacing/>
        <w:rPr>
          <w:rFonts w:ascii="Calibri" w:eastAsia="Calibri" w:hAnsi="Calibri" w:cs="Calibri"/>
          <w:bCs/>
          <w:sz w:val="21"/>
          <w:szCs w:val="21"/>
        </w:rPr>
      </w:pPr>
    </w:p>
    <w:p w14:paraId="3D4DC29E" w14:textId="77777777" w:rsidR="00531442" w:rsidRPr="00531442" w:rsidRDefault="00531442" w:rsidP="00531442">
      <w:pPr>
        <w:numPr>
          <w:ilvl w:val="0"/>
          <w:numId w:val="8"/>
        </w:numPr>
        <w:spacing w:after="200" w:line="276" w:lineRule="auto"/>
        <w:contextualSpacing/>
        <w:rPr>
          <w:rFonts w:ascii="Calibri" w:eastAsia="Calibri" w:hAnsi="Calibri" w:cs="Calibri"/>
          <w:bCs/>
          <w:sz w:val="21"/>
          <w:szCs w:val="21"/>
        </w:rPr>
      </w:pPr>
      <w:r w:rsidRPr="00531442">
        <w:rPr>
          <w:rFonts w:ascii="Calibri" w:eastAsia="Calibri" w:hAnsi="Calibri" w:cs="Calibri"/>
          <w:bCs/>
          <w:sz w:val="21"/>
          <w:szCs w:val="21"/>
        </w:rPr>
        <w:t>Jody LaFleur</w:t>
      </w:r>
    </w:p>
    <w:p w14:paraId="6B2FEB0E" w14:textId="77777777" w:rsidR="00531442" w:rsidRPr="00531442" w:rsidRDefault="00531442" w:rsidP="00531442">
      <w:pPr>
        <w:spacing w:after="200" w:line="276" w:lineRule="auto"/>
        <w:ind w:left="720"/>
        <w:contextualSpacing/>
        <w:rPr>
          <w:rFonts w:ascii="Calibri" w:eastAsia="Calibri" w:hAnsi="Calibri" w:cs="Calibri"/>
          <w:bCs/>
          <w:sz w:val="21"/>
          <w:szCs w:val="21"/>
        </w:rPr>
      </w:pPr>
      <w:r w:rsidRPr="00531442">
        <w:rPr>
          <w:rFonts w:ascii="Calibri" w:eastAsia="Calibri" w:hAnsi="Calibri" w:cs="Calibri"/>
          <w:bCs/>
          <w:sz w:val="21"/>
          <w:szCs w:val="21"/>
        </w:rPr>
        <w:t>Phone:</w:t>
      </w:r>
      <w:r w:rsidRPr="00531442">
        <w:rPr>
          <w:rFonts w:ascii="Calibri" w:eastAsia="Calibri" w:hAnsi="Calibri" w:cs="Times New Roman"/>
        </w:rPr>
        <w:t xml:space="preserve"> (</w:t>
      </w:r>
      <w:r w:rsidRPr="00531442">
        <w:rPr>
          <w:rFonts w:ascii="Calibri" w:eastAsia="Calibri" w:hAnsi="Calibri" w:cs="Calibri"/>
          <w:bCs/>
          <w:sz w:val="21"/>
          <w:szCs w:val="21"/>
        </w:rPr>
        <w:t>972) 330-2870</w:t>
      </w:r>
    </w:p>
    <w:p w14:paraId="2859791D" w14:textId="77777777" w:rsidR="00531442" w:rsidRPr="00531442" w:rsidRDefault="00531442" w:rsidP="00531442">
      <w:pPr>
        <w:spacing w:after="200" w:line="276" w:lineRule="auto"/>
        <w:ind w:left="720"/>
        <w:contextualSpacing/>
        <w:rPr>
          <w:rFonts w:ascii="Calibri" w:eastAsia="Calibri" w:hAnsi="Calibri" w:cs="Calibri"/>
          <w:bCs/>
          <w:sz w:val="21"/>
          <w:szCs w:val="21"/>
        </w:rPr>
      </w:pPr>
      <w:r w:rsidRPr="00531442">
        <w:rPr>
          <w:rFonts w:ascii="Calibri" w:eastAsia="Calibri" w:hAnsi="Calibri" w:cs="Calibri"/>
          <w:bCs/>
          <w:sz w:val="21"/>
          <w:szCs w:val="21"/>
        </w:rPr>
        <w:t xml:space="preserve">Attorney, who took over Katie Sprinkle’s Firm. LGBTQ Friendly, Only Criminal Cases. </w:t>
      </w:r>
    </w:p>
    <w:p w14:paraId="0B881F49" w14:textId="77777777" w:rsidR="00531442" w:rsidRPr="00531442" w:rsidRDefault="00531442" w:rsidP="00531442">
      <w:pPr>
        <w:spacing w:after="200" w:line="276" w:lineRule="auto"/>
        <w:ind w:left="720"/>
        <w:contextualSpacing/>
        <w:rPr>
          <w:rFonts w:ascii="Calibri" w:eastAsia="Calibri" w:hAnsi="Calibri" w:cs="Calibri"/>
          <w:bCs/>
          <w:sz w:val="21"/>
          <w:szCs w:val="21"/>
        </w:rPr>
      </w:pPr>
    </w:p>
    <w:p w14:paraId="0024ED85" w14:textId="77777777" w:rsidR="00531442" w:rsidRPr="00531442" w:rsidRDefault="00531442" w:rsidP="00531442">
      <w:pPr>
        <w:numPr>
          <w:ilvl w:val="0"/>
          <w:numId w:val="8"/>
        </w:numPr>
        <w:spacing w:after="200" w:line="276" w:lineRule="auto"/>
        <w:contextualSpacing/>
        <w:rPr>
          <w:rFonts w:ascii="Calibri" w:eastAsia="Calibri" w:hAnsi="Calibri" w:cs="Calibri"/>
          <w:bCs/>
          <w:sz w:val="21"/>
          <w:szCs w:val="21"/>
        </w:rPr>
      </w:pPr>
      <w:r w:rsidRPr="00531442">
        <w:rPr>
          <w:rFonts w:ascii="Calibri" w:eastAsia="Calibri" w:hAnsi="Calibri" w:cs="Calibri"/>
          <w:bCs/>
          <w:sz w:val="21"/>
          <w:szCs w:val="21"/>
        </w:rPr>
        <w:t xml:space="preserve">Dallas Legal Hospice </w:t>
      </w:r>
    </w:p>
    <w:p w14:paraId="23B8AB0F" w14:textId="77777777" w:rsidR="00531442" w:rsidRPr="00531442" w:rsidRDefault="00531442" w:rsidP="00531442">
      <w:pPr>
        <w:spacing w:after="200" w:line="276" w:lineRule="auto"/>
        <w:ind w:left="720"/>
        <w:contextualSpacing/>
        <w:rPr>
          <w:rFonts w:ascii="Calibri" w:eastAsia="Calibri" w:hAnsi="Calibri" w:cs="Calibri"/>
          <w:bCs/>
          <w:sz w:val="21"/>
          <w:szCs w:val="21"/>
        </w:rPr>
      </w:pPr>
      <w:r w:rsidRPr="00531442">
        <w:rPr>
          <w:rFonts w:ascii="Calibri" w:eastAsia="Calibri" w:hAnsi="Calibri" w:cs="Calibri"/>
          <w:bCs/>
          <w:sz w:val="21"/>
          <w:szCs w:val="21"/>
        </w:rPr>
        <w:t>Address:</w:t>
      </w:r>
      <w:r w:rsidRPr="00531442">
        <w:rPr>
          <w:rFonts w:ascii="Calibri" w:eastAsia="Calibri" w:hAnsi="Calibri" w:cs="Times New Roman"/>
        </w:rPr>
        <w:t xml:space="preserve"> </w:t>
      </w:r>
      <w:r w:rsidRPr="00531442">
        <w:rPr>
          <w:rFonts w:ascii="Calibri" w:eastAsia="Calibri" w:hAnsi="Calibri" w:cs="Calibri"/>
          <w:bCs/>
          <w:sz w:val="21"/>
          <w:szCs w:val="21"/>
        </w:rPr>
        <w:t>1825 Market Center Blvd Ste 550 Dallas, Texas 75207</w:t>
      </w:r>
    </w:p>
    <w:p w14:paraId="7E872A93" w14:textId="77777777" w:rsidR="00531442" w:rsidRPr="00531442" w:rsidRDefault="00531442" w:rsidP="00531442">
      <w:pPr>
        <w:spacing w:after="200" w:line="276" w:lineRule="auto"/>
        <w:ind w:left="720"/>
        <w:contextualSpacing/>
        <w:rPr>
          <w:rFonts w:ascii="Calibri" w:eastAsia="Calibri" w:hAnsi="Calibri" w:cs="Calibri"/>
          <w:bCs/>
          <w:sz w:val="21"/>
          <w:szCs w:val="21"/>
        </w:rPr>
      </w:pPr>
      <w:r w:rsidRPr="00531442">
        <w:rPr>
          <w:rFonts w:ascii="Calibri" w:eastAsia="Calibri" w:hAnsi="Calibri" w:cs="Calibri"/>
          <w:bCs/>
          <w:sz w:val="21"/>
          <w:szCs w:val="21"/>
        </w:rPr>
        <w:t>Phone: Phone: 214-521-6622; Fax: 214-521-3310</w:t>
      </w:r>
    </w:p>
    <w:p w14:paraId="2279469C" w14:textId="77777777" w:rsidR="00531442" w:rsidRPr="00531442" w:rsidRDefault="00531442" w:rsidP="00531442">
      <w:pPr>
        <w:spacing w:after="200" w:line="276" w:lineRule="auto"/>
        <w:ind w:left="720"/>
        <w:contextualSpacing/>
        <w:rPr>
          <w:rFonts w:ascii="Calibri" w:eastAsia="Calibri" w:hAnsi="Calibri" w:cs="Calibri"/>
          <w:bCs/>
          <w:sz w:val="21"/>
          <w:szCs w:val="21"/>
        </w:rPr>
      </w:pPr>
      <w:r w:rsidRPr="00531442">
        <w:rPr>
          <w:rFonts w:ascii="Calibri" w:eastAsia="Calibri" w:hAnsi="Calibri" w:cs="Calibri"/>
          <w:bCs/>
          <w:sz w:val="21"/>
          <w:szCs w:val="21"/>
        </w:rPr>
        <w:t>Website: https://legalhospice.org/</w:t>
      </w:r>
    </w:p>
    <w:p w14:paraId="2196963B" w14:textId="77777777" w:rsidR="00531442" w:rsidRPr="00531442" w:rsidRDefault="00531442" w:rsidP="00531442">
      <w:pPr>
        <w:spacing w:after="200" w:line="276" w:lineRule="auto"/>
        <w:ind w:left="720"/>
        <w:contextualSpacing/>
        <w:rPr>
          <w:rFonts w:ascii="Calibri" w:eastAsia="Calibri" w:hAnsi="Calibri" w:cs="Calibri"/>
          <w:bCs/>
          <w:sz w:val="21"/>
          <w:szCs w:val="21"/>
        </w:rPr>
      </w:pPr>
      <w:r w:rsidRPr="00531442">
        <w:rPr>
          <w:rFonts w:ascii="Calibri" w:eastAsia="Calibri" w:hAnsi="Calibri" w:cs="Calibri"/>
          <w:bCs/>
          <w:sz w:val="21"/>
          <w:szCs w:val="21"/>
        </w:rPr>
        <w:t xml:space="preserve">Provides Free Legal services for Vocational, Insurance, disability/employment, housing, credit, and Estate. MUST be HIV+ or have a Terminal illness to qualify, and income must be 300% or lower of the Federal poverty level. </w:t>
      </w:r>
    </w:p>
    <w:p w14:paraId="290E1AD2"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1D27A569" w14:textId="77777777" w:rsidR="00531442" w:rsidRPr="00531442" w:rsidRDefault="00531442" w:rsidP="00531442">
      <w:pPr>
        <w:numPr>
          <w:ilvl w:val="0"/>
          <w:numId w:val="8"/>
        </w:numPr>
        <w:spacing w:after="200" w:line="276" w:lineRule="auto"/>
        <w:contextualSpacing/>
        <w:rPr>
          <w:rFonts w:ascii="Calibri" w:eastAsia="Calibri" w:hAnsi="Calibri" w:cs="Calibri"/>
          <w:b/>
          <w:bCs/>
          <w:sz w:val="21"/>
          <w:szCs w:val="21"/>
          <w:u w:val="single"/>
        </w:rPr>
      </w:pPr>
      <w:r w:rsidRPr="00531442">
        <w:rPr>
          <w:rFonts w:ascii="Calibri" w:eastAsia="Calibri" w:hAnsi="Calibri" w:cs="Calibri"/>
          <w:sz w:val="21"/>
          <w:szCs w:val="21"/>
        </w:rPr>
        <w:lastRenderedPageBreak/>
        <w:t xml:space="preserve">Transparency DFW (Abounding Prosperity) </w:t>
      </w:r>
    </w:p>
    <w:p w14:paraId="15016CB0"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2311 Dr. Martin Luther King Jr. Drive Dallas, TX 75215</w:t>
      </w:r>
    </w:p>
    <w:p w14:paraId="72B3509C" w14:textId="77777777" w:rsidR="00531442" w:rsidRPr="00531442" w:rsidRDefault="00531442" w:rsidP="00531442">
      <w:pPr>
        <w:spacing w:after="200" w:line="276" w:lineRule="auto"/>
        <w:ind w:left="720"/>
        <w:contextualSpacing/>
        <w:rPr>
          <w:rFonts w:ascii="Calibri" w:eastAsia="Calibri" w:hAnsi="Calibri" w:cs="Calibri"/>
          <w:b/>
          <w:bCs/>
          <w:sz w:val="21"/>
          <w:szCs w:val="21"/>
          <w:u w:val="single"/>
        </w:rPr>
      </w:pPr>
      <w:r w:rsidRPr="00531442">
        <w:rPr>
          <w:rFonts w:ascii="Calibri" w:eastAsia="Calibri" w:hAnsi="Calibri" w:cs="Calibri"/>
          <w:sz w:val="21"/>
          <w:szCs w:val="21"/>
        </w:rPr>
        <w:t>Phone: (214) 421-4800</w:t>
      </w:r>
    </w:p>
    <w:p w14:paraId="6428651C" w14:textId="4E254487" w:rsidR="00531442" w:rsidRPr="00BD530C" w:rsidRDefault="00531442" w:rsidP="00531442">
      <w:pPr>
        <w:spacing w:after="200" w:line="276" w:lineRule="auto"/>
        <w:ind w:left="720"/>
        <w:contextualSpacing/>
        <w:rPr>
          <w:rFonts w:ascii="Calibri" w:eastAsia="Calibri" w:hAnsi="Calibri" w:cs="Calibri"/>
          <w:b/>
          <w:bCs/>
          <w:sz w:val="21"/>
          <w:szCs w:val="21"/>
          <w:u w:val="single"/>
        </w:rPr>
      </w:pPr>
      <w:r w:rsidRPr="00BD530C">
        <w:rPr>
          <w:rFonts w:ascii="Calibri" w:eastAsia="Calibri" w:hAnsi="Calibri" w:cs="Calibri"/>
          <w:sz w:val="21"/>
          <w:szCs w:val="21"/>
        </w:rPr>
        <w:t xml:space="preserve">Website: </w:t>
      </w:r>
      <w:r w:rsidR="00BD530C" w:rsidRPr="00BD530C">
        <w:rPr>
          <w:sz w:val="21"/>
          <w:szCs w:val="21"/>
        </w:rPr>
        <w:t>https://www.aboundingprosperity.org/2020-transparency-program/</w:t>
      </w:r>
    </w:p>
    <w:p w14:paraId="7CBBC77F"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Transparency will provide access for Black Transgender women to have full legal recognition through the name change and gender marker process. No fee for services.</w:t>
      </w:r>
    </w:p>
    <w:p w14:paraId="4AE15BA8" w14:textId="77777777" w:rsidR="00531442" w:rsidRPr="00531442" w:rsidRDefault="00531442" w:rsidP="00531442">
      <w:pPr>
        <w:spacing w:after="200" w:line="276" w:lineRule="auto"/>
        <w:ind w:left="720"/>
        <w:contextualSpacing/>
        <w:rPr>
          <w:rFonts w:ascii="Calibri" w:eastAsia="Calibri" w:hAnsi="Calibri" w:cs="Calibri"/>
          <w:b/>
          <w:sz w:val="21"/>
          <w:szCs w:val="21"/>
          <w:u w:val="single"/>
        </w:rPr>
      </w:pPr>
    </w:p>
    <w:p w14:paraId="42861412" w14:textId="77777777" w:rsidR="00531442" w:rsidRPr="00531442" w:rsidRDefault="00531442" w:rsidP="00531442">
      <w:pPr>
        <w:numPr>
          <w:ilvl w:val="0"/>
          <w:numId w:val="13"/>
        </w:numPr>
        <w:spacing w:after="200" w:line="276" w:lineRule="auto"/>
        <w:contextualSpacing/>
        <w:rPr>
          <w:rFonts w:ascii="Calibri" w:eastAsia="Calibri" w:hAnsi="Calibri" w:cs="Calibri"/>
          <w:b/>
          <w:bCs/>
          <w:sz w:val="21"/>
          <w:szCs w:val="21"/>
        </w:rPr>
      </w:pPr>
      <w:r w:rsidRPr="00531442">
        <w:rPr>
          <w:rFonts w:ascii="Calibri" w:eastAsia="Calibri" w:hAnsi="Calibri" w:cs="Calibri"/>
          <w:sz w:val="21"/>
          <w:szCs w:val="21"/>
        </w:rPr>
        <w:t>Texas Name/Gender Marker Change – Private Facebook Group</w:t>
      </w:r>
    </w:p>
    <w:p w14:paraId="2CBCE0CA" w14:textId="77777777" w:rsidR="00531442" w:rsidRPr="00531442" w:rsidRDefault="00531442" w:rsidP="00531442">
      <w:pPr>
        <w:spacing w:after="200" w:line="276" w:lineRule="auto"/>
        <w:ind w:left="720"/>
        <w:contextualSpacing/>
        <w:rPr>
          <w:rFonts w:ascii="Calibri" w:eastAsia="Calibri" w:hAnsi="Calibri" w:cs="Calibri"/>
          <w:b/>
          <w:bCs/>
          <w:sz w:val="21"/>
          <w:szCs w:val="21"/>
        </w:rPr>
      </w:pPr>
      <w:r w:rsidRPr="00531442">
        <w:rPr>
          <w:rFonts w:ascii="Calibri" w:eastAsia="Calibri" w:hAnsi="Calibri" w:cs="Calibri"/>
          <w:sz w:val="21"/>
          <w:szCs w:val="21"/>
        </w:rPr>
        <w:t>Private Facebook Group: available to assist with name change and gender maker process.</w:t>
      </w:r>
    </w:p>
    <w:p w14:paraId="65086E96" w14:textId="77777777" w:rsidR="00531442" w:rsidRPr="00531442" w:rsidRDefault="00531442" w:rsidP="00531442">
      <w:pPr>
        <w:spacing w:after="200" w:line="276" w:lineRule="auto"/>
        <w:rPr>
          <w:rFonts w:ascii="Calibri" w:eastAsia="Calibri" w:hAnsi="Calibri" w:cs="Calibri"/>
          <w:b/>
          <w:sz w:val="21"/>
          <w:szCs w:val="21"/>
          <w:u w:val="single"/>
        </w:rPr>
      </w:pPr>
    </w:p>
    <w:p w14:paraId="0F875C18" w14:textId="51E74859" w:rsidR="00531442" w:rsidRPr="00531442" w:rsidRDefault="00531442" w:rsidP="00531442">
      <w:pPr>
        <w:spacing w:after="200" w:line="276" w:lineRule="auto"/>
        <w:rPr>
          <w:rFonts w:ascii="Calibri" w:eastAsia="Calibri" w:hAnsi="Calibri" w:cs="Calibri"/>
          <w:b/>
          <w:sz w:val="21"/>
          <w:szCs w:val="21"/>
          <w:u w:val="single"/>
          <w:lang w:val="fr-FR"/>
        </w:rPr>
      </w:pPr>
      <w:r w:rsidRPr="00531442">
        <w:rPr>
          <w:rFonts w:ascii="Calibri" w:eastAsia="Calibri" w:hAnsi="Calibri" w:cs="Calibri"/>
          <w:b/>
          <w:sz w:val="21"/>
          <w:szCs w:val="21"/>
          <w:u w:val="single"/>
          <w:lang w:val="fr-FR"/>
        </w:rPr>
        <w:t xml:space="preserve">PrEP (Pre-Exposure </w:t>
      </w:r>
      <w:r w:rsidR="0056242E" w:rsidRPr="00531442">
        <w:rPr>
          <w:rFonts w:ascii="Calibri" w:eastAsia="Calibri" w:hAnsi="Calibri" w:cs="Calibri"/>
          <w:b/>
          <w:sz w:val="21"/>
          <w:szCs w:val="21"/>
          <w:u w:val="single"/>
          <w:lang w:val="fr-FR"/>
        </w:rPr>
        <w:t>Prophylaxis) /</w:t>
      </w:r>
      <w:r w:rsidRPr="00531442">
        <w:rPr>
          <w:rFonts w:ascii="Calibri" w:eastAsia="Calibri" w:hAnsi="Calibri" w:cs="Calibri"/>
          <w:b/>
          <w:sz w:val="21"/>
          <w:szCs w:val="21"/>
          <w:u w:val="single"/>
          <w:lang w:val="fr-FR"/>
        </w:rPr>
        <w:t>nPEP (Non-occupational Post-Exposure Prophylaxis)</w:t>
      </w:r>
    </w:p>
    <w:p w14:paraId="56E4B1E6" w14:textId="77777777" w:rsidR="00531442" w:rsidRPr="00531442" w:rsidRDefault="00531442" w:rsidP="00531442">
      <w:pPr>
        <w:numPr>
          <w:ilvl w:val="0"/>
          <w:numId w:val="16"/>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AIDS Outreach Center</w:t>
      </w:r>
    </w:p>
    <w:p w14:paraId="1E89B2B4"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Address: 400 N Beach St #100, Ft Worth TX 76111 </w:t>
      </w:r>
    </w:p>
    <w:p w14:paraId="23995751"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817-992-6374 or 817-479-1200</w:t>
      </w:r>
    </w:p>
    <w:p w14:paraId="4CB7938B"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Website: https://www.aoc.org/prep-services</w:t>
      </w:r>
    </w:p>
    <w:p w14:paraId="39A42286"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The AOC PrEP Program</w:t>
      </w:r>
      <w:r w:rsidRPr="00531442">
        <w:rPr>
          <w:rFonts w:ascii="Calibri" w:eastAsia="Calibri" w:hAnsi="Calibri" w:cs="Times New Roman"/>
        </w:rPr>
        <w:t xml:space="preserve"> provides </w:t>
      </w:r>
      <w:r w:rsidRPr="00531442">
        <w:rPr>
          <w:rFonts w:ascii="Calibri" w:eastAsia="Calibri" w:hAnsi="Calibri" w:cs="Calibri"/>
          <w:sz w:val="21"/>
          <w:szCs w:val="21"/>
        </w:rPr>
        <w:t xml:space="preserve">free PrEP labs, free PrEP clinic visits, and access to free PrEP medication programs.  </w:t>
      </w:r>
    </w:p>
    <w:p w14:paraId="68CD3F27"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24FC9828" w14:textId="77777777" w:rsidR="00531442" w:rsidRPr="00531442" w:rsidRDefault="00531442" w:rsidP="00531442">
      <w:pPr>
        <w:numPr>
          <w:ilvl w:val="0"/>
          <w:numId w:val="20"/>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Prism Health North Texas (PrEP only)</w:t>
      </w:r>
    </w:p>
    <w:p w14:paraId="0965F9F8"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(214) 521-5191</w:t>
      </w:r>
    </w:p>
    <w:p w14:paraId="283364DB"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Website: https://phntx.org/services/prep/</w:t>
      </w:r>
    </w:p>
    <w:p w14:paraId="56B0DD28"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Prism Health North Texas provides PrEP and nPEP regardless of health insurance status. Services are available at all three locations, Oaklawn, South Dallas, and Oak Cliff. </w:t>
      </w:r>
    </w:p>
    <w:p w14:paraId="42C259ED" w14:textId="77777777" w:rsidR="00531442" w:rsidRPr="00531442" w:rsidRDefault="00531442" w:rsidP="00A52150">
      <w:pPr>
        <w:spacing w:after="200" w:line="276" w:lineRule="auto"/>
        <w:contextualSpacing/>
        <w:rPr>
          <w:rFonts w:ascii="Calibri" w:eastAsia="Calibri" w:hAnsi="Calibri" w:cs="Calibri"/>
          <w:sz w:val="21"/>
          <w:szCs w:val="21"/>
        </w:rPr>
      </w:pPr>
    </w:p>
    <w:p w14:paraId="3500BBEE" w14:textId="77777777" w:rsidR="00531442" w:rsidRPr="00531442" w:rsidRDefault="00531442" w:rsidP="00531442">
      <w:pPr>
        <w:numPr>
          <w:ilvl w:val="0"/>
          <w:numId w:val="20"/>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 xml:space="preserve">Nelson-Tebedo Clinic (Resource Center) </w:t>
      </w:r>
    </w:p>
    <w:p w14:paraId="78366356"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4012 Cedar Springs Rd., Dallas, TX 75219</w:t>
      </w:r>
    </w:p>
    <w:p w14:paraId="598DDE31"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(214) 540-4462 Fax: (214) 528-8436</w:t>
      </w:r>
    </w:p>
    <w:p w14:paraId="3291D2B2"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Nelson-Tebedo Provides PrEP and nPEP access for a low cost, comprehensive labs with hormone monitoring through consultation with a medical provider. </w:t>
      </w:r>
    </w:p>
    <w:p w14:paraId="1F4CC8CA"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5FBFA3DB" w14:textId="77777777" w:rsidR="00531442" w:rsidRPr="00531442" w:rsidRDefault="00531442" w:rsidP="00531442">
      <w:pPr>
        <w:numPr>
          <w:ilvl w:val="0"/>
          <w:numId w:val="20"/>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Helping Our People Equally (HOPE) Health Center</w:t>
      </w:r>
    </w:p>
    <w:p w14:paraId="55FDE46B"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1705 Martin Luther King Jr. Drive Suite C, Room #1 Dallas, Texas 75215</w:t>
      </w:r>
    </w:p>
    <w:p w14:paraId="0830D13D"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469-778-0017</w:t>
      </w:r>
    </w:p>
    <w:p w14:paraId="53D7C802"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Website:</w:t>
      </w:r>
      <w:r w:rsidRPr="00531442">
        <w:rPr>
          <w:rFonts w:ascii="Calibri" w:eastAsia="Calibri" w:hAnsi="Calibri" w:cs="Times New Roman"/>
        </w:rPr>
        <w:t xml:space="preserve"> </w:t>
      </w:r>
      <w:r w:rsidRPr="00531442">
        <w:rPr>
          <w:rFonts w:ascii="Calibri" w:eastAsia="Calibri" w:hAnsi="Calibri" w:cs="Calibri"/>
          <w:sz w:val="21"/>
          <w:szCs w:val="21"/>
        </w:rPr>
        <w:t xml:space="preserve">https://www.hopehealthcenter.net/index.html </w:t>
      </w:r>
    </w:p>
    <w:p w14:paraId="1820CD12"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Helping Our People Equally (HOPE) Health Center provides access to PrEP, nPEP services. No cost for services. </w:t>
      </w:r>
    </w:p>
    <w:p w14:paraId="3D67E4EF"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55C683E8" w14:textId="77777777" w:rsidR="00531442" w:rsidRPr="00531442" w:rsidRDefault="00531442" w:rsidP="00531442">
      <w:pPr>
        <w:numPr>
          <w:ilvl w:val="0"/>
          <w:numId w:val="20"/>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 xml:space="preserve">Center for Health Empowerment- Dallas </w:t>
      </w:r>
    </w:p>
    <w:p w14:paraId="3BBF4861"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(972) 432-7783</w:t>
      </w:r>
    </w:p>
    <w:p w14:paraId="344876B3"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Website:</w:t>
      </w:r>
      <w:r w:rsidRPr="00531442">
        <w:rPr>
          <w:rFonts w:ascii="Calibri" w:eastAsia="Calibri" w:hAnsi="Calibri" w:cs="Times New Roman"/>
        </w:rPr>
        <w:t xml:space="preserve"> </w:t>
      </w:r>
      <w:hyperlink r:id="rId21" w:history="1">
        <w:r w:rsidRPr="00531442">
          <w:rPr>
            <w:rFonts w:ascii="Calibri" w:eastAsia="Calibri" w:hAnsi="Calibri" w:cs="Calibri"/>
            <w:sz w:val="21"/>
            <w:szCs w:val="21"/>
            <w:u w:val="single"/>
          </w:rPr>
          <w:t>https://www.checlini</w:t>
        </w:r>
        <w:r w:rsidRPr="00531442">
          <w:rPr>
            <w:rFonts w:ascii="Calibri" w:eastAsia="Calibri" w:hAnsi="Calibri" w:cs="Calibri"/>
            <w:sz w:val="21"/>
            <w:szCs w:val="21"/>
            <w:u w:val="single"/>
          </w:rPr>
          <w:t>c</w:t>
        </w:r>
        <w:r w:rsidRPr="00531442">
          <w:rPr>
            <w:rFonts w:ascii="Calibri" w:eastAsia="Calibri" w:hAnsi="Calibri" w:cs="Calibri"/>
            <w:sz w:val="21"/>
            <w:szCs w:val="21"/>
            <w:u w:val="single"/>
          </w:rPr>
          <w:t>.org/</w:t>
        </w:r>
      </w:hyperlink>
    </w:p>
    <w:p w14:paraId="5AFE731D"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Center for Health Empowerment- Dallas offers PrEP/ nPEP access. No cost of services. Located in Lancaster and MLK- Dallas. 2nd &amp; 4th Saturdays Lancaster location opened from 10:00am - 3:00pm.</w:t>
      </w:r>
    </w:p>
    <w:p w14:paraId="6E930150"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18A65BD7" w14:textId="77777777" w:rsidR="00531442" w:rsidRPr="00531442" w:rsidRDefault="00531442" w:rsidP="00531442">
      <w:pPr>
        <w:numPr>
          <w:ilvl w:val="0"/>
          <w:numId w:val="20"/>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HELP Center for LGBT Health and Wellness</w:t>
      </w:r>
    </w:p>
    <w:p w14:paraId="411E11A9"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817-332-7722</w:t>
      </w:r>
    </w:p>
    <w:p w14:paraId="39984FF8"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Website: </w:t>
      </w:r>
      <w:hyperlink r:id="rId22" w:history="1">
        <w:r w:rsidRPr="00531442">
          <w:rPr>
            <w:rFonts w:ascii="Calibri" w:eastAsia="Calibri" w:hAnsi="Calibri" w:cs="Calibri"/>
            <w:sz w:val="21"/>
            <w:szCs w:val="21"/>
            <w:u w:val="single"/>
          </w:rPr>
          <w:t>https://helpcent</w:t>
        </w:r>
        <w:r w:rsidRPr="00531442">
          <w:rPr>
            <w:rFonts w:ascii="Calibri" w:eastAsia="Calibri" w:hAnsi="Calibri" w:cs="Calibri"/>
            <w:sz w:val="21"/>
            <w:szCs w:val="21"/>
            <w:u w:val="single"/>
          </w:rPr>
          <w:t>e</w:t>
        </w:r>
        <w:r w:rsidRPr="00531442">
          <w:rPr>
            <w:rFonts w:ascii="Calibri" w:eastAsia="Calibri" w:hAnsi="Calibri" w:cs="Calibri"/>
            <w:sz w:val="21"/>
            <w:szCs w:val="21"/>
            <w:u w:val="single"/>
          </w:rPr>
          <w:t>rtx.org/</w:t>
        </w:r>
      </w:hyperlink>
    </w:p>
    <w:p w14:paraId="2340B330"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Help Clinic offers PrEP/ nPEP access. No cost of services. Located in Arlington and Ft Worth. </w:t>
      </w:r>
    </w:p>
    <w:p w14:paraId="042706F7" w14:textId="3E6E1318" w:rsidR="00531442" w:rsidRDefault="00531442" w:rsidP="00531442">
      <w:pPr>
        <w:spacing w:after="200" w:line="276" w:lineRule="auto"/>
        <w:ind w:left="720"/>
        <w:contextualSpacing/>
        <w:rPr>
          <w:rFonts w:ascii="Calibri" w:eastAsia="Calibri" w:hAnsi="Calibri" w:cs="Calibri"/>
          <w:sz w:val="21"/>
          <w:szCs w:val="21"/>
        </w:rPr>
      </w:pPr>
    </w:p>
    <w:p w14:paraId="1FDF61BA" w14:textId="77777777" w:rsidR="00A52150" w:rsidRPr="00531442" w:rsidRDefault="00A52150" w:rsidP="00531442">
      <w:pPr>
        <w:spacing w:after="200" w:line="276" w:lineRule="auto"/>
        <w:ind w:left="720"/>
        <w:contextualSpacing/>
        <w:rPr>
          <w:rFonts w:ascii="Calibri" w:eastAsia="Calibri" w:hAnsi="Calibri" w:cs="Calibri"/>
          <w:sz w:val="21"/>
          <w:szCs w:val="21"/>
        </w:rPr>
      </w:pPr>
    </w:p>
    <w:p w14:paraId="6842F2FE" w14:textId="77777777" w:rsidR="00531442" w:rsidRPr="00531442" w:rsidRDefault="00531442" w:rsidP="00531442">
      <w:pPr>
        <w:numPr>
          <w:ilvl w:val="0"/>
          <w:numId w:val="20"/>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CAN Community Health Clinic</w:t>
      </w:r>
    </w:p>
    <w:p w14:paraId="6B70DC21"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616 Matlock Centre Circle Arlington, TX 76015</w:t>
      </w:r>
    </w:p>
    <w:p w14:paraId="63B9C05E"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(817) 693-1000</w:t>
      </w:r>
    </w:p>
    <w:p w14:paraId="6815C304"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Website: </w:t>
      </w:r>
      <w:hyperlink r:id="rId23" w:history="1">
        <w:r w:rsidRPr="00531442">
          <w:rPr>
            <w:rFonts w:ascii="Calibri" w:eastAsia="Calibri" w:hAnsi="Calibri" w:cs="Calibri"/>
            <w:sz w:val="21"/>
            <w:szCs w:val="21"/>
            <w:u w:val="single"/>
          </w:rPr>
          <w:t>https://www.cancommunityhealth.or</w:t>
        </w:r>
        <w:r w:rsidRPr="00531442">
          <w:rPr>
            <w:rFonts w:ascii="Calibri" w:eastAsia="Calibri" w:hAnsi="Calibri" w:cs="Calibri"/>
            <w:sz w:val="21"/>
            <w:szCs w:val="21"/>
            <w:u w:val="single"/>
          </w:rPr>
          <w:t>g</w:t>
        </w:r>
        <w:r w:rsidRPr="00531442">
          <w:rPr>
            <w:rFonts w:ascii="Calibri" w:eastAsia="Calibri" w:hAnsi="Calibri" w:cs="Calibri"/>
            <w:sz w:val="21"/>
            <w:szCs w:val="21"/>
            <w:u w:val="single"/>
          </w:rPr>
          <w:t>/arlington/</w:t>
        </w:r>
      </w:hyperlink>
    </w:p>
    <w:p w14:paraId="25E76DBC"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CAN Community Health Clinic provides </w:t>
      </w:r>
      <w:proofErr w:type="spellStart"/>
      <w:r w:rsidRPr="00531442">
        <w:rPr>
          <w:rFonts w:ascii="Calibri" w:eastAsia="Calibri" w:hAnsi="Calibri" w:cs="Calibri"/>
          <w:sz w:val="21"/>
          <w:szCs w:val="21"/>
        </w:rPr>
        <w:t>nPeP</w:t>
      </w:r>
      <w:proofErr w:type="spellEnd"/>
      <w:r w:rsidRPr="00531442">
        <w:rPr>
          <w:rFonts w:ascii="Calibri" w:eastAsia="Calibri" w:hAnsi="Calibri" w:cs="Calibri"/>
          <w:sz w:val="21"/>
          <w:szCs w:val="21"/>
        </w:rPr>
        <w:t xml:space="preserve">/ </w:t>
      </w:r>
      <w:proofErr w:type="spellStart"/>
      <w:r w:rsidRPr="00531442">
        <w:rPr>
          <w:rFonts w:ascii="Calibri" w:eastAsia="Calibri" w:hAnsi="Calibri" w:cs="Calibri"/>
          <w:sz w:val="21"/>
          <w:szCs w:val="21"/>
        </w:rPr>
        <w:t>PrEP</w:t>
      </w:r>
      <w:proofErr w:type="spellEnd"/>
      <w:r w:rsidRPr="00531442">
        <w:rPr>
          <w:rFonts w:ascii="Calibri" w:eastAsia="Calibri" w:hAnsi="Calibri" w:cs="Calibri"/>
          <w:sz w:val="21"/>
          <w:szCs w:val="21"/>
        </w:rPr>
        <w:t xml:space="preserve"> </w:t>
      </w:r>
      <w:proofErr w:type="gramStart"/>
      <w:r w:rsidRPr="00531442">
        <w:rPr>
          <w:rFonts w:ascii="Calibri" w:eastAsia="Calibri" w:hAnsi="Calibri" w:cs="Calibri"/>
          <w:sz w:val="21"/>
          <w:szCs w:val="21"/>
        </w:rPr>
        <w:t>Services.</w:t>
      </w:r>
      <w:proofErr w:type="gramEnd"/>
      <w:r w:rsidRPr="00531442">
        <w:rPr>
          <w:rFonts w:ascii="Calibri" w:eastAsia="Calibri" w:hAnsi="Calibri" w:cs="Calibri"/>
          <w:sz w:val="21"/>
          <w:szCs w:val="21"/>
        </w:rPr>
        <w:t xml:space="preserve"> Walk- in’s welcome. Insurance, cash pay accepted. </w:t>
      </w:r>
    </w:p>
    <w:p w14:paraId="3A6993BF"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7F55E70A" w14:textId="77777777" w:rsidR="00531442" w:rsidRPr="00531442" w:rsidRDefault="00531442" w:rsidP="00531442">
      <w:pPr>
        <w:numPr>
          <w:ilvl w:val="0"/>
          <w:numId w:val="20"/>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 xml:space="preserve">Texas Specialty Clinic </w:t>
      </w:r>
    </w:p>
    <w:p w14:paraId="1D8D76FA"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(888) 871-1883</w:t>
      </w:r>
    </w:p>
    <w:p w14:paraId="1DF94F0F"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Texas Specialty Clinic provides </w:t>
      </w:r>
      <w:proofErr w:type="spellStart"/>
      <w:r w:rsidRPr="00531442">
        <w:rPr>
          <w:rFonts w:ascii="Calibri" w:eastAsia="Calibri" w:hAnsi="Calibri" w:cs="Calibri"/>
          <w:sz w:val="21"/>
          <w:szCs w:val="21"/>
        </w:rPr>
        <w:t>nPeP</w:t>
      </w:r>
      <w:proofErr w:type="spellEnd"/>
      <w:r w:rsidRPr="00531442">
        <w:rPr>
          <w:rFonts w:ascii="Calibri" w:eastAsia="Calibri" w:hAnsi="Calibri" w:cs="Calibri"/>
          <w:sz w:val="21"/>
          <w:szCs w:val="21"/>
        </w:rPr>
        <w:t xml:space="preserve">/ </w:t>
      </w:r>
      <w:proofErr w:type="spellStart"/>
      <w:r w:rsidRPr="00531442">
        <w:rPr>
          <w:rFonts w:ascii="Calibri" w:eastAsia="Calibri" w:hAnsi="Calibri" w:cs="Calibri"/>
          <w:sz w:val="21"/>
          <w:szCs w:val="21"/>
        </w:rPr>
        <w:t>PrEP</w:t>
      </w:r>
      <w:proofErr w:type="spellEnd"/>
      <w:r w:rsidRPr="00531442">
        <w:rPr>
          <w:rFonts w:ascii="Calibri" w:eastAsia="Calibri" w:hAnsi="Calibri" w:cs="Calibri"/>
          <w:sz w:val="21"/>
          <w:szCs w:val="21"/>
        </w:rPr>
        <w:t xml:space="preserve"> Services. Insurance accepted. Only opened on Saturdays.</w:t>
      </w:r>
    </w:p>
    <w:p w14:paraId="005AAC86"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31993B64" w14:textId="77777777" w:rsidR="00531442" w:rsidRPr="00531442" w:rsidRDefault="00531442" w:rsidP="00531442">
      <w:pPr>
        <w:spacing w:after="200" w:line="276" w:lineRule="auto"/>
        <w:rPr>
          <w:rFonts w:ascii="Calibri" w:eastAsia="Calibri" w:hAnsi="Calibri" w:cs="Calibri"/>
          <w:b/>
          <w:sz w:val="21"/>
          <w:szCs w:val="21"/>
          <w:u w:val="single"/>
        </w:rPr>
      </w:pPr>
    </w:p>
    <w:p w14:paraId="5E883356" w14:textId="77777777" w:rsidR="00531442" w:rsidRPr="00531442" w:rsidRDefault="00531442" w:rsidP="00531442">
      <w:pPr>
        <w:spacing w:after="200" w:line="276" w:lineRule="auto"/>
        <w:rPr>
          <w:rFonts w:ascii="Calibri" w:eastAsia="Calibri" w:hAnsi="Calibri" w:cs="Calibri"/>
          <w:b/>
          <w:sz w:val="21"/>
          <w:szCs w:val="21"/>
          <w:u w:val="single"/>
        </w:rPr>
      </w:pPr>
      <w:r w:rsidRPr="00531442">
        <w:rPr>
          <w:rFonts w:ascii="Calibri" w:eastAsia="Calibri" w:hAnsi="Calibri" w:cs="Calibri"/>
          <w:b/>
          <w:sz w:val="21"/>
          <w:szCs w:val="21"/>
          <w:u w:val="single"/>
        </w:rPr>
        <w:t>Support Groups</w:t>
      </w:r>
    </w:p>
    <w:p w14:paraId="2A264176" w14:textId="77777777" w:rsidR="00531442" w:rsidRPr="00531442" w:rsidRDefault="00531442" w:rsidP="00531442">
      <w:pPr>
        <w:numPr>
          <w:ilvl w:val="0"/>
          <w:numId w:val="17"/>
        </w:numPr>
        <w:spacing w:after="200" w:line="276" w:lineRule="auto"/>
        <w:contextualSpacing/>
        <w:rPr>
          <w:rFonts w:ascii="Calibri" w:eastAsia="Calibri" w:hAnsi="Calibri" w:cs="Calibri"/>
          <w:b/>
          <w:sz w:val="21"/>
          <w:szCs w:val="21"/>
          <w:u w:val="single"/>
        </w:rPr>
      </w:pPr>
      <w:r w:rsidRPr="00531442">
        <w:rPr>
          <w:rFonts w:ascii="Calibri" w:eastAsia="Calibri" w:hAnsi="Calibri" w:cs="Calibri"/>
          <w:sz w:val="21"/>
          <w:szCs w:val="21"/>
        </w:rPr>
        <w:t>GenderBrave (Resource Center)</w:t>
      </w:r>
    </w:p>
    <w:p w14:paraId="18AA0FD4" w14:textId="77777777" w:rsidR="00531442" w:rsidRPr="00531442" w:rsidRDefault="00531442" w:rsidP="00531442">
      <w:pPr>
        <w:spacing w:after="200" w:line="276" w:lineRule="auto"/>
        <w:ind w:left="776"/>
        <w:contextualSpacing/>
        <w:rPr>
          <w:rFonts w:ascii="Calibri" w:eastAsia="Calibri" w:hAnsi="Calibri" w:cs="Calibri"/>
          <w:sz w:val="21"/>
          <w:szCs w:val="21"/>
        </w:rPr>
      </w:pPr>
      <w:r w:rsidRPr="00531442">
        <w:rPr>
          <w:rFonts w:ascii="Calibri" w:eastAsia="Calibri" w:hAnsi="Calibri" w:cs="Calibri"/>
          <w:sz w:val="21"/>
          <w:szCs w:val="21"/>
        </w:rPr>
        <w:t>Address: 2600 Stemmons Fwy., Suite 188, Dallas, 75207</w:t>
      </w:r>
    </w:p>
    <w:p w14:paraId="4F2E0830" w14:textId="77777777" w:rsidR="00531442" w:rsidRPr="00531442" w:rsidRDefault="00531442" w:rsidP="00531442">
      <w:pPr>
        <w:spacing w:after="200" w:line="276" w:lineRule="auto"/>
        <w:ind w:left="776"/>
        <w:contextualSpacing/>
        <w:rPr>
          <w:rFonts w:ascii="Calibri" w:eastAsia="Calibri" w:hAnsi="Calibri" w:cs="Calibri"/>
          <w:sz w:val="21"/>
          <w:szCs w:val="21"/>
        </w:rPr>
      </w:pPr>
      <w:r w:rsidRPr="00531442">
        <w:rPr>
          <w:rFonts w:ascii="Calibri" w:eastAsia="Calibri" w:hAnsi="Calibri" w:cs="Calibri"/>
          <w:sz w:val="21"/>
          <w:szCs w:val="21"/>
        </w:rPr>
        <w:t>Phone: 214-540-4415</w:t>
      </w:r>
    </w:p>
    <w:p w14:paraId="33FD00EA" w14:textId="77777777" w:rsidR="00531442" w:rsidRPr="00531442" w:rsidRDefault="00531442" w:rsidP="00531442">
      <w:pPr>
        <w:spacing w:after="200" w:line="276" w:lineRule="auto"/>
        <w:ind w:left="776"/>
        <w:contextualSpacing/>
        <w:rPr>
          <w:rFonts w:ascii="Calibri" w:eastAsia="Calibri" w:hAnsi="Calibri" w:cs="Calibri"/>
          <w:b/>
          <w:sz w:val="21"/>
          <w:szCs w:val="21"/>
          <w:u w:val="single"/>
        </w:rPr>
      </w:pPr>
      <w:r w:rsidRPr="00531442">
        <w:rPr>
          <w:rFonts w:ascii="Calibri" w:eastAsia="Calibri" w:hAnsi="Calibri" w:cs="Calibri"/>
          <w:sz w:val="21"/>
          <w:szCs w:val="21"/>
        </w:rPr>
        <w:t>Website: https://www.facebook.com/rcgenderbrave</w:t>
      </w:r>
    </w:p>
    <w:p w14:paraId="0C18E4EE" w14:textId="77777777" w:rsidR="00531442" w:rsidRPr="00531442" w:rsidRDefault="00531442" w:rsidP="00531442">
      <w:pPr>
        <w:spacing w:after="200" w:line="276" w:lineRule="auto"/>
        <w:ind w:left="776"/>
        <w:contextualSpacing/>
        <w:rPr>
          <w:rFonts w:ascii="Calibri" w:eastAsia="Calibri" w:hAnsi="Calibri" w:cs="Calibri"/>
          <w:sz w:val="21"/>
          <w:szCs w:val="21"/>
        </w:rPr>
      </w:pPr>
      <w:r w:rsidRPr="00531442">
        <w:rPr>
          <w:rFonts w:ascii="Calibri" w:eastAsia="Calibri" w:hAnsi="Calibri" w:cs="Calibri"/>
          <w:sz w:val="21"/>
          <w:szCs w:val="21"/>
        </w:rPr>
        <w:t xml:space="preserve">GenderBrave enables transgender and gender-diverse young adults ages 18-35 to socialize and support each other in a safe space. Members raise awareness of HIV in the North Texas community and connect participants with appropriate and needed resources for their health and well-being. Activities include advocacy, community building, discussion and support groups, HIV prevention and support, outreach opportunities, social events, and workshops and forums. </w:t>
      </w:r>
    </w:p>
    <w:p w14:paraId="321342B9" w14:textId="77777777" w:rsidR="00531442" w:rsidRPr="00531442" w:rsidRDefault="00531442" w:rsidP="00531442">
      <w:pPr>
        <w:spacing w:after="200" w:line="276" w:lineRule="auto"/>
        <w:ind w:left="776"/>
        <w:contextualSpacing/>
        <w:rPr>
          <w:rFonts w:ascii="Calibri" w:eastAsia="Calibri" w:hAnsi="Calibri" w:cs="Calibri"/>
          <w:sz w:val="21"/>
          <w:szCs w:val="21"/>
        </w:rPr>
      </w:pPr>
    </w:p>
    <w:p w14:paraId="27F378E4" w14:textId="77777777" w:rsidR="00531442" w:rsidRPr="00531442" w:rsidRDefault="00531442" w:rsidP="00531442">
      <w:pPr>
        <w:numPr>
          <w:ilvl w:val="0"/>
          <w:numId w:val="17"/>
        </w:numPr>
        <w:spacing w:after="200" w:line="276" w:lineRule="auto"/>
        <w:contextualSpacing/>
        <w:rPr>
          <w:rFonts w:ascii="Calibri" w:eastAsia="Calibri" w:hAnsi="Calibri" w:cs="Calibri"/>
          <w:bCs/>
          <w:sz w:val="21"/>
          <w:szCs w:val="21"/>
        </w:rPr>
      </w:pPr>
      <w:r w:rsidRPr="00531442">
        <w:rPr>
          <w:rFonts w:ascii="Calibri" w:eastAsia="Calibri" w:hAnsi="Calibri" w:cs="Calibri"/>
          <w:bCs/>
          <w:sz w:val="21"/>
          <w:szCs w:val="21"/>
        </w:rPr>
        <w:t xml:space="preserve">Gender Affirming Support Group (Resource Center) </w:t>
      </w:r>
    </w:p>
    <w:p w14:paraId="427199D2" w14:textId="77777777" w:rsidR="00531442" w:rsidRPr="00531442" w:rsidRDefault="00531442" w:rsidP="00531442">
      <w:pPr>
        <w:spacing w:after="200" w:line="276" w:lineRule="auto"/>
        <w:ind w:left="776"/>
        <w:contextualSpacing/>
        <w:rPr>
          <w:rFonts w:ascii="Calibri" w:eastAsia="Calibri" w:hAnsi="Calibri" w:cs="Calibri"/>
          <w:bCs/>
          <w:sz w:val="21"/>
          <w:szCs w:val="21"/>
        </w:rPr>
      </w:pPr>
      <w:r w:rsidRPr="00531442">
        <w:rPr>
          <w:rFonts w:ascii="Calibri" w:eastAsia="Calibri" w:hAnsi="Calibri" w:cs="Calibri"/>
          <w:bCs/>
          <w:sz w:val="21"/>
          <w:szCs w:val="21"/>
        </w:rPr>
        <w:t>Facilitator: Resource Center Behavioral Health</w:t>
      </w:r>
    </w:p>
    <w:p w14:paraId="1B26E2B6" w14:textId="77777777" w:rsidR="00531442" w:rsidRPr="00531442" w:rsidRDefault="00531442" w:rsidP="00531442">
      <w:pPr>
        <w:spacing w:after="200" w:line="276" w:lineRule="auto"/>
        <w:ind w:left="776"/>
        <w:contextualSpacing/>
        <w:rPr>
          <w:rFonts w:ascii="Calibri" w:eastAsia="Calibri" w:hAnsi="Calibri" w:cs="Calibri"/>
          <w:bCs/>
          <w:sz w:val="21"/>
          <w:szCs w:val="21"/>
        </w:rPr>
      </w:pPr>
      <w:r w:rsidRPr="00531442">
        <w:rPr>
          <w:rFonts w:ascii="Calibri" w:eastAsia="Calibri" w:hAnsi="Calibri" w:cs="Calibri"/>
          <w:bCs/>
          <w:sz w:val="21"/>
          <w:szCs w:val="21"/>
        </w:rPr>
        <w:t>Zoom Link Contact:  214-393-3640 (Please call to join and access Zoom link)</w:t>
      </w:r>
    </w:p>
    <w:p w14:paraId="3DD4164A" w14:textId="77777777" w:rsidR="00531442" w:rsidRPr="00531442" w:rsidRDefault="00531442" w:rsidP="00531442">
      <w:pPr>
        <w:spacing w:after="200" w:line="276" w:lineRule="auto"/>
        <w:ind w:left="776"/>
        <w:contextualSpacing/>
        <w:rPr>
          <w:rFonts w:ascii="Calibri" w:eastAsia="Calibri" w:hAnsi="Calibri" w:cs="Calibri"/>
          <w:bCs/>
          <w:sz w:val="21"/>
          <w:szCs w:val="21"/>
        </w:rPr>
      </w:pPr>
      <w:r w:rsidRPr="00531442">
        <w:rPr>
          <w:rFonts w:ascii="Calibri" w:eastAsia="Calibri" w:hAnsi="Calibri" w:cs="Calibri"/>
          <w:bCs/>
          <w:sz w:val="21"/>
          <w:szCs w:val="21"/>
        </w:rPr>
        <w:t>The Center’s gender-affirming support group for transgender and gender non-conforming (GNC) adults ages 18+ allows individuals to explore issues of concern without fear of not being understood or encountering prejudice about gender identity. Dates &amp; Times: Wednesdays, 6-7:15 p.m.</w:t>
      </w:r>
    </w:p>
    <w:p w14:paraId="0C67FB3D" w14:textId="77777777" w:rsidR="00531442" w:rsidRPr="00531442" w:rsidRDefault="00531442" w:rsidP="00531442">
      <w:pPr>
        <w:spacing w:after="200" w:line="276" w:lineRule="auto"/>
        <w:ind w:left="776"/>
        <w:contextualSpacing/>
        <w:rPr>
          <w:rFonts w:ascii="Calibri" w:eastAsia="Calibri" w:hAnsi="Calibri" w:cs="Calibri"/>
          <w:bCs/>
          <w:sz w:val="21"/>
          <w:szCs w:val="21"/>
        </w:rPr>
      </w:pPr>
    </w:p>
    <w:p w14:paraId="0C1E0B49" w14:textId="77777777" w:rsidR="00531442" w:rsidRPr="00531442" w:rsidRDefault="00531442" w:rsidP="00531442">
      <w:pPr>
        <w:numPr>
          <w:ilvl w:val="0"/>
          <w:numId w:val="17"/>
        </w:numPr>
        <w:spacing w:after="200" w:line="276" w:lineRule="auto"/>
        <w:contextualSpacing/>
        <w:rPr>
          <w:rFonts w:ascii="Calibri" w:eastAsia="Calibri" w:hAnsi="Calibri" w:cs="Calibri"/>
          <w:b/>
          <w:bCs/>
          <w:sz w:val="21"/>
          <w:szCs w:val="21"/>
        </w:rPr>
      </w:pPr>
      <w:r w:rsidRPr="00531442">
        <w:rPr>
          <w:rFonts w:ascii="Calibri" w:eastAsia="Calibri" w:hAnsi="Calibri" w:cs="Calibri"/>
          <w:sz w:val="21"/>
          <w:szCs w:val="21"/>
        </w:rPr>
        <w:t xml:space="preserve">Trans-Cendence International, INC </w:t>
      </w:r>
    </w:p>
    <w:p w14:paraId="77A3A4DE" w14:textId="77777777" w:rsidR="00531442" w:rsidRPr="00531442" w:rsidRDefault="00531442" w:rsidP="00531442">
      <w:pPr>
        <w:spacing w:after="200" w:line="276" w:lineRule="auto"/>
        <w:ind w:left="776"/>
        <w:contextualSpacing/>
        <w:rPr>
          <w:rFonts w:ascii="Calibri" w:eastAsia="Calibri" w:hAnsi="Calibri" w:cs="Calibri"/>
          <w:sz w:val="21"/>
          <w:szCs w:val="21"/>
        </w:rPr>
      </w:pPr>
      <w:r w:rsidRPr="00531442">
        <w:rPr>
          <w:rFonts w:ascii="Calibri" w:eastAsia="Calibri" w:hAnsi="Calibri" w:cs="Calibri"/>
          <w:sz w:val="21"/>
          <w:szCs w:val="21"/>
        </w:rPr>
        <w:t>Website: https://www.transcendint.org/</w:t>
      </w:r>
    </w:p>
    <w:p w14:paraId="5BF8BF13" w14:textId="77777777" w:rsidR="00531442" w:rsidRPr="00531442" w:rsidRDefault="00531442" w:rsidP="00531442">
      <w:pPr>
        <w:spacing w:after="200" w:line="276" w:lineRule="auto"/>
        <w:ind w:left="776"/>
        <w:contextualSpacing/>
        <w:rPr>
          <w:rFonts w:ascii="Calibri" w:eastAsia="Calibri" w:hAnsi="Calibri" w:cs="Calibri"/>
          <w:sz w:val="21"/>
          <w:szCs w:val="21"/>
        </w:rPr>
      </w:pPr>
      <w:r w:rsidRPr="00531442">
        <w:rPr>
          <w:rFonts w:ascii="Calibri" w:eastAsia="Calibri" w:hAnsi="Calibri" w:cs="Calibri"/>
          <w:sz w:val="21"/>
          <w:szCs w:val="21"/>
        </w:rPr>
        <w:t xml:space="preserve">Trans- Cendence provides support groups for families and their allies of Transgender individuals, they provide resources available online and education within the community. </w:t>
      </w:r>
    </w:p>
    <w:p w14:paraId="70C7216D" w14:textId="77777777" w:rsidR="00531442" w:rsidRPr="00531442" w:rsidRDefault="00531442" w:rsidP="00531442">
      <w:pPr>
        <w:spacing w:after="200" w:line="276" w:lineRule="auto"/>
        <w:ind w:left="776"/>
        <w:contextualSpacing/>
        <w:rPr>
          <w:rFonts w:ascii="Calibri" w:eastAsia="Calibri" w:hAnsi="Calibri" w:cs="Calibri"/>
          <w:sz w:val="21"/>
          <w:szCs w:val="21"/>
        </w:rPr>
      </w:pPr>
    </w:p>
    <w:p w14:paraId="225A5786" w14:textId="77777777" w:rsidR="00531442" w:rsidRPr="00531442" w:rsidRDefault="00531442" w:rsidP="00531442">
      <w:pPr>
        <w:numPr>
          <w:ilvl w:val="0"/>
          <w:numId w:val="17"/>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lastRenderedPageBreak/>
        <w:t>DFW Trans Kids and Families</w:t>
      </w:r>
    </w:p>
    <w:p w14:paraId="7EDC6C25" w14:textId="77777777" w:rsidR="00531442" w:rsidRPr="00531442" w:rsidRDefault="00531442" w:rsidP="00531442">
      <w:pPr>
        <w:spacing w:after="200" w:line="276" w:lineRule="auto"/>
        <w:ind w:left="776"/>
        <w:contextualSpacing/>
        <w:rPr>
          <w:rFonts w:ascii="Calibri" w:eastAsia="Calibri" w:hAnsi="Calibri" w:cs="Calibri"/>
          <w:sz w:val="21"/>
          <w:szCs w:val="21"/>
        </w:rPr>
      </w:pPr>
      <w:r w:rsidRPr="00531442">
        <w:rPr>
          <w:rFonts w:ascii="Calibri" w:eastAsia="Calibri" w:hAnsi="Calibri" w:cs="Calibri"/>
          <w:sz w:val="21"/>
          <w:szCs w:val="21"/>
        </w:rPr>
        <w:t>Address:  11450 US Hwy 380 Suite 130 #121 Crossroads, TX 76227</w:t>
      </w:r>
    </w:p>
    <w:p w14:paraId="692DB7AF" w14:textId="77777777" w:rsidR="00531442" w:rsidRPr="00531442" w:rsidRDefault="00531442" w:rsidP="00531442">
      <w:pPr>
        <w:spacing w:after="200" w:line="276" w:lineRule="auto"/>
        <w:ind w:left="776"/>
        <w:contextualSpacing/>
        <w:rPr>
          <w:rFonts w:ascii="Calibri" w:eastAsia="Calibri" w:hAnsi="Calibri" w:cs="Calibri"/>
          <w:sz w:val="21"/>
          <w:szCs w:val="21"/>
        </w:rPr>
      </w:pPr>
      <w:r w:rsidRPr="00531442">
        <w:rPr>
          <w:rFonts w:ascii="Calibri" w:eastAsia="Calibri" w:hAnsi="Calibri" w:cs="Calibri"/>
          <w:sz w:val="21"/>
          <w:szCs w:val="21"/>
        </w:rPr>
        <w:t>Phone: (972) 850-8405</w:t>
      </w:r>
    </w:p>
    <w:p w14:paraId="19EC9250" w14:textId="77777777" w:rsidR="00531442" w:rsidRPr="00531442" w:rsidRDefault="00531442" w:rsidP="00531442">
      <w:pPr>
        <w:spacing w:after="200" w:line="276" w:lineRule="auto"/>
        <w:ind w:left="776"/>
        <w:contextualSpacing/>
        <w:rPr>
          <w:rFonts w:ascii="Calibri" w:eastAsia="Calibri" w:hAnsi="Calibri" w:cs="Calibri"/>
          <w:sz w:val="21"/>
          <w:szCs w:val="21"/>
        </w:rPr>
      </w:pPr>
      <w:r w:rsidRPr="00531442">
        <w:rPr>
          <w:rFonts w:ascii="Calibri" w:eastAsia="Calibri" w:hAnsi="Calibri" w:cs="Calibri"/>
          <w:sz w:val="21"/>
          <w:szCs w:val="21"/>
        </w:rPr>
        <w:t xml:space="preserve">Website: </w:t>
      </w:r>
      <w:hyperlink r:id="rId24" w:history="1">
        <w:r w:rsidRPr="00531442">
          <w:rPr>
            <w:rFonts w:ascii="Calibri" w:eastAsia="Calibri" w:hAnsi="Calibri" w:cs="Calibri"/>
            <w:sz w:val="21"/>
            <w:szCs w:val="21"/>
            <w:u w:val="single"/>
          </w:rPr>
          <w:t>http</w:t>
        </w:r>
        <w:r w:rsidRPr="00531442">
          <w:rPr>
            <w:rFonts w:ascii="Calibri" w:eastAsia="Calibri" w:hAnsi="Calibri" w:cs="Calibri"/>
            <w:sz w:val="21"/>
            <w:szCs w:val="21"/>
            <w:u w:val="single"/>
          </w:rPr>
          <w:t>s</w:t>
        </w:r>
        <w:r w:rsidRPr="00531442">
          <w:rPr>
            <w:rFonts w:ascii="Calibri" w:eastAsia="Calibri" w:hAnsi="Calibri" w:cs="Calibri"/>
            <w:sz w:val="21"/>
            <w:szCs w:val="21"/>
            <w:u w:val="single"/>
          </w:rPr>
          <w:t>://dfwtkf.com/</w:t>
        </w:r>
      </w:hyperlink>
    </w:p>
    <w:p w14:paraId="23B5C375" w14:textId="77777777" w:rsidR="00531442" w:rsidRPr="00531442" w:rsidRDefault="00531442" w:rsidP="00531442">
      <w:pPr>
        <w:spacing w:after="200" w:line="276" w:lineRule="auto"/>
        <w:ind w:left="776"/>
        <w:contextualSpacing/>
        <w:rPr>
          <w:rFonts w:ascii="Calibri" w:eastAsia="Calibri" w:hAnsi="Calibri" w:cs="Calibri"/>
          <w:sz w:val="21"/>
          <w:szCs w:val="21"/>
        </w:rPr>
      </w:pPr>
      <w:r w:rsidRPr="00531442">
        <w:rPr>
          <w:rFonts w:ascii="Calibri" w:eastAsia="Calibri" w:hAnsi="Calibri" w:cs="Calibri"/>
          <w:sz w:val="21"/>
          <w:szCs w:val="21"/>
        </w:rPr>
        <w:t xml:space="preserve">DFW Trans Kids and Families is local kids and family support and social group for Transgender or gender expansive youth. Group </w:t>
      </w:r>
      <w:proofErr w:type="gramStart"/>
      <w:r w:rsidRPr="00531442">
        <w:rPr>
          <w:rFonts w:ascii="Calibri" w:eastAsia="Calibri" w:hAnsi="Calibri" w:cs="Calibri"/>
          <w:sz w:val="21"/>
          <w:szCs w:val="21"/>
        </w:rPr>
        <w:t>age</w:t>
      </w:r>
      <w:proofErr w:type="gramEnd"/>
      <w:r w:rsidRPr="00531442">
        <w:rPr>
          <w:rFonts w:ascii="Calibri" w:eastAsia="Calibri" w:hAnsi="Calibri" w:cs="Calibri"/>
          <w:sz w:val="21"/>
          <w:szCs w:val="21"/>
        </w:rPr>
        <w:t xml:space="preserve"> range from children affirming as young as 6 years old and on up to college ages and beyond.</w:t>
      </w:r>
    </w:p>
    <w:p w14:paraId="0F18226B" w14:textId="77777777" w:rsidR="00531442" w:rsidRPr="00531442" w:rsidRDefault="00531442" w:rsidP="00531442">
      <w:pPr>
        <w:spacing w:after="200" w:line="276" w:lineRule="auto"/>
        <w:ind w:left="776"/>
        <w:contextualSpacing/>
        <w:rPr>
          <w:rFonts w:ascii="Calibri" w:eastAsia="Calibri" w:hAnsi="Calibri" w:cs="Calibri"/>
          <w:sz w:val="21"/>
          <w:szCs w:val="21"/>
        </w:rPr>
      </w:pPr>
    </w:p>
    <w:p w14:paraId="2BED1E37" w14:textId="77777777" w:rsidR="00531442" w:rsidRPr="00531442" w:rsidRDefault="00531442" w:rsidP="00531442">
      <w:pPr>
        <w:numPr>
          <w:ilvl w:val="0"/>
          <w:numId w:val="17"/>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PFLAG Dallas</w:t>
      </w:r>
    </w:p>
    <w:p w14:paraId="42ACF86D" w14:textId="77777777" w:rsidR="00531442" w:rsidRPr="00531442" w:rsidRDefault="00531442" w:rsidP="00531442">
      <w:pPr>
        <w:spacing w:after="200" w:line="276" w:lineRule="auto"/>
        <w:ind w:left="776"/>
        <w:contextualSpacing/>
        <w:rPr>
          <w:rFonts w:ascii="Calibri" w:eastAsia="Calibri" w:hAnsi="Calibri" w:cs="Calibri"/>
          <w:sz w:val="21"/>
          <w:szCs w:val="21"/>
        </w:rPr>
      </w:pPr>
      <w:r w:rsidRPr="00531442">
        <w:rPr>
          <w:rFonts w:ascii="Calibri" w:eastAsia="Calibri" w:hAnsi="Calibri" w:cs="Calibri"/>
          <w:sz w:val="21"/>
          <w:szCs w:val="21"/>
        </w:rPr>
        <w:t>Address: P.O. Box 190193 Dallas, Texas 75219-0193</w:t>
      </w:r>
    </w:p>
    <w:p w14:paraId="00C33C47" w14:textId="77777777" w:rsidR="00531442" w:rsidRPr="00531442" w:rsidRDefault="00531442" w:rsidP="00531442">
      <w:pPr>
        <w:spacing w:after="200" w:line="276" w:lineRule="auto"/>
        <w:ind w:left="776"/>
        <w:contextualSpacing/>
        <w:rPr>
          <w:rFonts w:ascii="Calibri" w:eastAsia="Calibri" w:hAnsi="Calibri" w:cs="Calibri"/>
          <w:sz w:val="21"/>
          <w:szCs w:val="21"/>
        </w:rPr>
      </w:pPr>
      <w:r w:rsidRPr="00531442">
        <w:rPr>
          <w:rFonts w:ascii="Calibri" w:eastAsia="Calibri" w:hAnsi="Calibri" w:cs="Calibri"/>
          <w:sz w:val="21"/>
          <w:szCs w:val="21"/>
        </w:rPr>
        <w:t>Phone: (972) 849-0383</w:t>
      </w:r>
    </w:p>
    <w:p w14:paraId="5CEC18A1" w14:textId="77777777" w:rsidR="00531442" w:rsidRPr="00531442" w:rsidRDefault="00531442" w:rsidP="00531442">
      <w:pPr>
        <w:spacing w:after="200" w:line="276" w:lineRule="auto"/>
        <w:ind w:left="776"/>
        <w:contextualSpacing/>
        <w:rPr>
          <w:rFonts w:ascii="Calibri" w:eastAsia="Calibri" w:hAnsi="Calibri" w:cs="Calibri"/>
          <w:sz w:val="21"/>
          <w:szCs w:val="21"/>
        </w:rPr>
      </w:pPr>
      <w:r w:rsidRPr="00531442">
        <w:rPr>
          <w:rFonts w:ascii="Calibri" w:eastAsia="Calibri" w:hAnsi="Calibri" w:cs="Calibri"/>
          <w:sz w:val="21"/>
          <w:szCs w:val="21"/>
        </w:rPr>
        <w:t>Website: https://pflagdallas.org/</w:t>
      </w:r>
    </w:p>
    <w:p w14:paraId="6879B21A" w14:textId="77777777" w:rsidR="00531442" w:rsidRPr="00531442" w:rsidRDefault="00531442" w:rsidP="00531442">
      <w:pPr>
        <w:spacing w:after="200" w:line="276" w:lineRule="auto"/>
        <w:ind w:left="776"/>
        <w:contextualSpacing/>
        <w:rPr>
          <w:rFonts w:ascii="Calibri" w:eastAsia="Calibri" w:hAnsi="Calibri" w:cs="Calibri"/>
          <w:sz w:val="21"/>
          <w:szCs w:val="21"/>
        </w:rPr>
      </w:pPr>
      <w:r w:rsidRPr="00531442">
        <w:rPr>
          <w:rFonts w:ascii="Calibri" w:eastAsia="Calibri" w:hAnsi="Calibri" w:cs="Calibri"/>
          <w:sz w:val="21"/>
          <w:szCs w:val="21"/>
        </w:rPr>
        <w:t xml:space="preserve">PFLAG is a support organization made up of parents, family, friends and allies of transgender and queer+ people, for equality. SEE FACEBOOK GROUP FOR MEETING DATES. </w:t>
      </w:r>
    </w:p>
    <w:p w14:paraId="1FB27E0B" w14:textId="77777777" w:rsidR="00531442" w:rsidRPr="00531442" w:rsidRDefault="00531442" w:rsidP="00531442">
      <w:pPr>
        <w:spacing w:after="200" w:line="276" w:lineRule="auto"/>
        <w:ind w:left="776"/>
        <w:contextualSpacing/>
        <w:rPr>
          <w:rFonts w:ascii="Calibri" w:eastAsia="Calibri" w:hAnsi="Calibri" w:cs="Calibri"/>
          <w:sz w:val="21"/>
          <w:szCs w:val="21"/>
        </w:rPr>
      </w:pPr>
    </w:p>
    <w:p w14:paraId="1D9A235F" w14:textId="77777777" w:rsidR="00531442" w:rsidRPr="00531442" w:rsidRDefault="00531442" w:rsidP="00531442">
      <w:pPr>
        <w:spacing w:after="200" w:line="276" w:lineRule="auto"/>
        <w:rPr>
          <w:rFonts w:ascii="Calibri" w:eastAsia="Calibri" w:hAnsi="Calibri" w:cs="Calibri"/>
          <w:b/>
          <w:bCs/>
          <w:sz w:val="21"/>
          <w:szCs w:val="21"/>
        </w:rPr>
      </w:pPr>
    </w:p>
    <w:p w14:paraId="3D4BAFE8" w14:textId="77777777" w:rsidR="00531442" w:rsidRPr="00531442" w:rsidRDefault="00531442" w:rsidP="00531442">
      <w:pPr>
        <w:spacing w:after="200" w:line="276" w:lineRule="auto"/>
        <w:rPr>
          <w:rFonts w:ascii="Calibri" w:eastAsia="Calibri" w:hAnsi="Calibri" w:cs="Calibri"/>
          <w:b/>
          <w:sz w:val="21"/>
          <w:szCs w:val="21"/>
          <w:u w:val="single"/>
        </w:rPr>
      </w:pPr>
      <w:r w:rsidRPr="00531442">
        <w:rPr>
          <w:rFonts w:ascii="Calibri" w:eastAsia="Calibri" w:hAnsi="Calibri" w:cs="Calibri"/>
          <w:b/>
          <w:sz w:val="21"/>
          <w:szCs w:val="21"/>
          <w:u w:val="single"/>
        </w:rPr>
        <w:t xml:space="preserve">Testing - HIV/STI </w:t>
      </w:r>
    </w:p>
    <w:p w14:paraId="1BA81A32" w14:textId="77777777" w:rsidR="00531442" w:rsidRPr="00531442" w:rsidRDefault="00531442" w:rsidP="00531442">
      <w:pPr>
        <w:numPr>
          <w:ilvl w:val="0"/>
          <w:numId w:val="16"/>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AIDS Outreach Center</w:t>
      </w:r>
    </w:p>
    <w:p w14:paraId="1B01AB83"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Address: 400 N Beach St #100, Ft Worth TX 76111 </w:t>
      </w:r>
    </w:p>
    <w:p w14:paraId="2A1D6EAC"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817-479-1200</w:t>
      </w:r>
    </w:p>
    <w:p w14:paraId="462B8B29" w14:textId="2ABE0DF8"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Website: </w:t>
      </w:r>
      <w:r w:rsidR="005F1308" w:rsidRPr="005F1308">
        <w:rPr>
          <w:rFonts w:ascii="Calibri" w:eastAsia="Calibri" w:hAnsi="Calibri" w:cs="Calibri"/>
          <w:sz w:val="21"/>
          <w:szCs w:val="21"/>
        </w:rPr>
        <w:t>https://www.aoc.org/testing-treatment-services</w:t>
      </w:r>
    </w:p>
    <w:p w14:paraId="0F867319"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AOC provides HIV and STI testing for the community. Fees: HIV and Syphilis, no charge.  Chlamydia/Gonorrhea Urine Test: $40</w:t>
      </w:r>
    </w:p>
    <w:p w14:paraId="33FA3956"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21765503" w14:textId="77777777" w:rsidR="00531442" w:rsidRPr="00531442" w:rsidRDefault="00531442" w:rsidP="00531442">
      <w:pPr>
        <w:numPr>
          <w:ilvl w:val="0"/>
          <w:numId w:val="20"/>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Prism Health North Texas (PrEP only)</w:t>
      </w:r>
    </w:p>
    <w:p w14:paraId="53A8137A"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(214) 521-5191</w:t>
      </w:r>
    </w:p>
    <w:p w14:paraId="720022C8"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Website: https://phntx.org/services/prep/</w:t>
      </w:r>
    </w:p>
    <w:p w14:paraId="0A434F57"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Prism Health North Texas provides HIV/STI Testing regardless of health insurance status. Services are available at all three locations, Oaklawn, South Dallas, and Oak Cliff. </w:t>
      </w:r>
    </w:p>
    <w:p w14:paraId="534779AC"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781396BE" w14:textId="77777777" w:rsidR="00531442" w:rsidRPr="00531442" w:rsidRDefault="00531442" w:rsidP="00531442">
      <w:pPr>
        <w:numPr>
          <w:ilvl w:val="0"/>
          <w:numId w:val="20"/>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 xml:space="preserve">Nelson-Tebedo Clinic (Resource Center) </w:t>
      </w:r>
    </w:p>
    <w:p w14:paraId="228B005E"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4012 Cedar Springs Rd., Dallas, TX 75219</w:t>
      </w:r>
    </w:p>
    <w:p w14:paraId="4999EE0A"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(214) 540-4462 Fax: (214) 528-8436</w:t>
      </w:r>
    </w:p>
    <w:p w14:paraId="314DD1F2"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Nelson-Tebedo provides HIV and STI testing for a low cost, comprehensive labs with hormone monitoring through consultation with a medical provider. </w:t>
      </w:r>
    </w:p>
    <w:p w14:paraId="117C025D"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5D736E45" w14:textId="77777777" w:rsidR="00531442" w:rsidRPr="00531442" w:rsidRDefault="00531442" w:rsidP="00531442">
      <w:pPr>
        <w:numPr>
          <w:ilvl w:val="0"/>
          <w:numId w:val="20"/>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Helping Our People Equally (HOPE) Health Center</w:t>
      </w:r>
    </w:p>
    <w:p w14:paraId="305A27A8"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1705 Martin Luther King Jr. Drive Suite C, Room #1 Dallas, Texas 75215</w:t>
      </w:r>
    </w:p>
    <w:p w14:paraId="0DB022AA"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469-778-0017</w:t>
      </w:r>
    </w:p>
    <w:p w14:paraId="392E83F0"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Website:</w:t>
      </w:r>
      <w:r w:rsidRPr="00531442">
        <w:rPr>
          <w:rFonts w:ascii="Calibri" w:eastAsia="Calibri" w:hAnsi="Calibri" w:cs="Times New Roman"/>
        </w:rPr>
        <w:t xml:space="preserve"> </w:t>
      </w:r>
      <w:r w:rsidRPr="00531442">
        <w:rPr>
          <w:rFonts w:ascii="Calibri" w:eastAsia="Calibri" w:hAnsi="Calibri" w:cs="Calibri"/>
          <w:sz w:val="21"/>
          <w:szCs w:val="21"/>
        </w:rPr>
        <w:t xml:space="preserve">https://www.hopehealthcenter.net/index.html </w:t>
      </w:r>
    </w:p>
    <w:p w14:paraId="32DDD3CC" w14:textId="2AED34AD" w:rsidR="00531442" w:rsidRPr="00531442" w:rsidRDefault="00531442" w:rsidP="005F1308">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Helping Our People Equally (HOPE) Health Center provides access to HIV and Syphillis testing. No cost of services. No cost for services. </w:t>
      </w:r>
    </w:p>
    <w:p w14:paraId="0312F6DB" w14:textId="77777777" w:rsidR="00531442" w:rsidRPr="00531442" w:rsidRDefault="00531442" w:rsidP="00531442">
      <w:pPr>
        <w:numPr>
          <w:ilvl w:val="0"/>
          <w:numId w:val="20"/>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lastRenderedPageBreak/>
        <w:t xml:space="preserve">Center for Health Empowerment- Dallas </w:t>
      </w:r>
    </w:p>
    <w:p w14:paraId="0994D673"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(972) 432-7783</w:t>
      </w:r>
    </w:p>
    <w:p w14:paraId="2DF3B7AC"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Website:</w:t>
      </w:r>
      <w:r w:rsidRPr="00531442">
        <w:rPr>
          <w:rFonts w:ascii="Calibri" w:eastAsia="Calibri" w:hAnsi="Calibri" w:cs="Times New Roman"/>
        </w:rPr>
        <w:t xml:space="preserve"> </w:t>
      </w:r>
      <w:hyperlink r:id="rId25" w:history="1">
        <w:r w:rsidRPr="00531442">
          <w:rPr>
            <w:rFonts w:ascii="Calibri" w:eastAsia="Calibri" w:hAnsi="Calibri" w:cs="Calibri"/>
            <w:sz w:val="21"/>
            <w:szCs w:val="21"/>
            <w:u w:val="single"/>
          </w:rPr>
          <w:t>https://www.che</w:t>
        </w:r>
        <w:r w:rsidRPr="00531442">
          <w:rPr>
            <w:rFonts w:ascii="Calibri" w:eastAsia="Calibri" w:hAnsi="Calibri" w:cs="Calibri"/>
            <w:sz w:val="21"/>
            <w:szCs w:val="21"/>
            <w:u w:val="single"/>
          </w:rPr>
          <w:t>c</w:t>
        </w:r>
        <w:r w:rsidRPr="00531442">
          <w:rPr>
            <w:rFonts w:ascii="Calibri" w:eastAsia="Calibri" w:hAnsi="Calibri" w:cs="Calibri"/>
            <w:sz w:val="21"/>
            <w:szCs w:val="21"/>
            <w:u w:val="single"/>
          </w:rPr>
          <w:t>linic.org/</w:t>
        </w:r>
      </w:hyperlink>
    </w:p>
    <w:p w14:paraId="79DA0D4D"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Center for Health Empowerment- Dallas offers HIV and Syphillis testing. No cost of services. Located in Lancaster and MLK- Dallas. 2nd &amp; 4th Saturdays Lancaster location opened from 10:00am - 3:00pm.</w:t>
      </w:r>
    </w:p>
    <w:p w14:paraId="3D3D2D09"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6EF57D45" w14:textId="77777777" w:rsidR="00531442" w:rsidRPr="00531442" w:rsidRDefault="00531442" w:rsidP="00531442">
      <w:pPr>
        <w:numPr>
          <w:ilvl w:val="0"/>
          <w:numId w:val="20"/>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HELP Center for LGBT Health and Wellness</w:t>
      </w:r>
    </w:p>
    <w:p w14:paraId="5AD3B973"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817-332-7722</w:t>
      </w:r>
    </w:p>
    <w:p w14:paraId="077E5483"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Website: </w:t>
      </w:r>
      <w:hyperlink r:id="rId26" w:history="1">
        <w:r w:rsidRPr="00531442">
          <w:rPr>
            <w:rFonts w:ascii="Calibri" w:eastAsia="Calibri" w:hAnsi="Calibri" w:cs="Calibri"/>
            <w:sz w:val="21"/>
            <w:szCs w:val="21"/>
            <w:u w:val="single"/>
          </w:rPr>
          <w:t>https://helpc</w:t>
        </w:r>
        <w:r w:rsidRPr="00531442">
          <w:rPr>
            <w:rFonts w:ascii="Calibri" w:eastAsia="Calibri" w:hAnsi="Calibri" w:cs="Calibri"/>
            <w:sz w:val="21"/>
            <w:szCs w:val="21"/>
            <w:u w:val="single"/>
          </w:rPr>
          <w:t>e</w:t>
        </w:r>
        <w:r w:rsidRPr="00531442">
          <w:rPr>
            <w:rFonts w:ascii="Calibri" w:eastAsia="Calibri" w:hAnsi="Calibri" w:cs="Calibri"/>
            <w:sz w:val="21"/>
            <w:szCs w:val="21"/>
            <w:u w:val="single"/>
          </w:rPr>
          <w:t>ntertx.org/</w:t>
        </w:r>
      </w:hyperlink>
    </w:p>
    <w:p w14:paraId="147CD001"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Help Clinic offers HIV and Syphillis testing. No cost of services. Located in Arlington and Ft Worth. </w:t>
      </w:r>
    </w:p>
    <w:p w14:paraId="13446280"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41837B74" w14:textId="77777777" w:rsidR="00531442" w:rsidRPr="00531442" w:rsidRDefault="00531442" w:rsidP="00531442">
      <w:pPr>
        <w:numPr>
          <w:ilvl w:val="0"/>
          <w:numId w:val="20"/>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CAN Community Health Clinic</w:t>
      </w:r>
    </w:p>
    <w:p w14:paraId="6C23D865"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616 Matlock Centre Circle Arlington, TX 76015</w:t>
      </w:r>
    </w:p>
    <w:p w14:paraId="363190EE"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(817) 693-1000</w:t>
      </w:r>
    </w:p>
    <w:p w14:paraId="2691C637"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Website: </w:t>
      </w:r>
      <w:hyperlink r:id="rId27" w:history="1">
        <w:r w:rsidRPr="00531442">
          <w:rPr>
            <w:rFonts w:ascii="Calibri" w:eastAsia="Calibri" w:hAnsi="Calibri" w:cs="Calibri"/>
            <w:sz w:val="21"/>
            <w:szCs w:val="21"/>
            <w:u w:val="single"/>
          </w:rPr>
          <w:t>https://www.cancommunityh</w:t>
        </w:r>
        <w:r w:rsidRPr="00531442">
          <w:rPr>
            <w:rFonts w:ascii="Calibri" w:eastAsia="Calibri" w:hAnsi="Calibri" w:cs="Calibri"/>
            <w:sz w:val="21"/>
            <w:szCs w:val="21"/>
            <w:u w:val="single"/>
          </w:rPr>
          <w:t>e</w:t>
        </w:r>
        <w:r w:rsidRPr="00531442">
          <w:rPr>
            <w:rFonts w:ascii="Calibri" w:eastAsia="Calibri" w:hAnsi="Calibri" w:cs="Calibri"/>
            <w:sz w:val="21"/>
            <w:szCs w:val="21"/>
            <w:u w:val="single"/>
          </w:rPr>
          <w:t>alth.org/arlington/</w:t>
        </w:r>
      </w:hyperlink>
    </w:p>
    <w:p w14:paraId="304EA2FC" w14:textId="30CF5925" w:rsidR="00531442" w:rsidRPr="00531442" w:rsidRDefault="00531442" w:rsidP="0056242E">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CAN Community Health Clinic provides HIV/ STI Testing and Treatment, Lab Draws, Linkage to Care Services. Walk- in’s welcome. Insurance, cash pay, and Ryan White accepted. </w:t>
      </w:r>
    </w:p>
    <w:p w14:paraId="53CF7330" w14:textId="77777777" w:rsidR="00531442" w:rsidRPr="00531442" w:rsidRDefault="00531442" w:rsidP="00531442">
      <w:pPr>
        <w:spacing w:after="200" w:line="276" w:lineRule="auto"/>
        <w:rPr>
          <w:rFonts w:ascii="Calibri" w:eastAsia="Calibri" w:hAnsi="Calibri" w:cs="Calibri"/>
          <w:sz w:val="21"/>
          <w:szCs w:val="21"/>
        </w:rPr>
      </w:pPr>
    </w:p>
    <w:p w14:paraId="5882E9E1" w14:textId="77777777" w:rsidR="00531442" w:rsidRPr="00531442" w:rsidRDefault="00531442" w:rsidP="00531442">
      <w:pPr>
        <w:spacing w:after="200" w:line="276" w:lineRule="auto"/>
        <w:rPr>
          <w:rFonts w:ascii="Calibri" w:eastAsia="Calibri" w:hAnsi="Calibri" w:cs="Calibri"/>
          <w:b/>
          <w:bCs/>
          <w:sz w:val="21"/>
          <w:szCs w:val="21"/>
          <w:u w:val="single"/>
        </w:rPr>
      </w:pPr>
      <w:r w:rsidRPr="00531442">
        <w:rPr>
          <w:rFonts w:ascii="Calibri" w:eastAsia="Calibri" w:hAnsi="Calibri" w:cs="Calibri"/>
          <w:b/>
          <w:bCs/>
          <w:sz w:val="21"/>
          <w:szCs w:val="21"/>
          <w:u w:val="single"/>
        </w:rPr>
        <w:t>Youth-</w:t>
      </w:r>
    </w:p>
    <w:p w14:paraId="315336BA" w14:textId="77777777" w:rsidR="00531442" w:rsidRPr="00531442" w:rsidRDefault="00531442" w:rsidP="00531442">
      <w:pPr>
        <w:numPr>
          <w:ilvl w:val="0"/>
          <w:numId w:val="22"/>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GENECIS Program at Children’s Health</w:t>
      </w:r>
    </w:p>
    <w:p w14:paraId="60675D2D"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2350 N Stemmons Fwy. Dallas TX 75207</w:t>
      </w:r>
    </w:p>
    <w:p w14:paraId="786E7EDB"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214-456-0262</w:t>
      </w:r>
    </w:p>
    <w:p w14:paraId="42058CE6"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Website: https://www.childrens.com/specialties-services/specialty-centers-and-programs/endocrinology/programs-and-services/genecis-program</w:t>
      </w:r>
    </w:p>
    <w:p w14:paraId="69FB1869" w14:textId="1D9BBFFA" w:rsid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GENECIS provides comprehensive, gender-affirming care to transgender and gender-diverse youth in a supportive and safe environment so they may live fulfilling lives within their families and communities. Services provided: Hormone therapy, Menstruation suppression, Mental health services, Puberty suppression, and Social work support. No Gender Affirming Surgery offered. </w:t>
      </w:r>
    </w:p>
    <w:p w14:paraId="60E47193"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36E5F0CA" w14:textId="77777777" w:rsidR="00531442" w:rsidRPr="00531442" w:rsidRDefault="00531442" w:rsidP="00531442">
      <w:pPr>
        <w:numPr>
          <w:ilvl w:val="0"/>
          <w:numId w:val="11"/>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Southwest Family Medicine</w:t>
      </w:r>
    </w:p>
    <w:p w14:paraId="2E534DCD"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8877 Harry Hines Boulevard, Dallas, TX 75235</w:t>
      </w:r>
    </w:p>
    <w:p w14:paraId="4CDC71D6"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w:t>
      </w:r>
      <w:r w:rsidRPr="00531442">
        <w:rPr>
          <w:rFonts w:ascii="Calibri" w:eastAsia="Calibri" w:hAnsi="Calibri" w:cs="Times New Roman"/>
        </w:rPr>
        <w:t xml:space="preserve"> </w:t>
      </w:r>
      <w:r w:rsidRPr="00531442">
        <w:rPr>
          <w:rFonts w:ascii="Calibri" w:eastAsia="Calibri" w:hAnsi="Calibri" w:cs="Calibri"/>
          <w:sz w:val="21"/>
          <w:szCs w:val="21"/>
        </w:rPr>
        <w:t>(appointments): 214-393-2940; (general inquiries): 214-393-2940</w:t>
      </w:r>
    </w:p>
    <w:p w14:paraId="4007F9B5" w14:textId="10B25532"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Website: </w:t>
      </w:r>
      <w:r w:rsidR="00830C54" w:rsidRPr="00830C54">
        <w:rPr>
          <w:rFonts w:ascii="Calibri" w:eastAsia="Calibri" w:hAnsi="Calibri" w:cs="Calibri"/>
          <w:sz w:val="21"/>
          <w:szCs w:val="21"/>
        </w:rPr>
        <w:t>https://www.southwestfamilymed.com/services/transgender-care</w:t>
      </w:r>
    </w:p>
    <w:p w14:paraId="0D035BDD"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Offers Adolescent transgender services, such as Healthcare. </w:t>
      </w:r>
    </w:p>
    <w:p w14:paraId="54E7EF39"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60D1318D" w14:textId="77777777" w:rsidR="00531442" w:rsidRPr="00531442" w:rsidRDefault="00531442" w:rsidP="00531442">
      <w:pPr>
        <w:numPr>
          <w:ilvl w:val="0"/>
          <w:numId w:val="22"/>
        </w:numPr>
        <w:spacing w:after="200" w:line="276" w:lineRule="auto"/>
        <w:contextualSpacing/>
        <w:rPr>
          <w:rFonts w:ascii="Calibri" w:eastAsia="Calibri" w:hAnsi="Calibri" w:cs="Calibri"/>
          <w:sz w:val="21"/>
          <w:szCs w:val="21"/>
        </w:rPr>
      </w:pPr>
      <w:r w:rsidRPr="00531442">
        <w:rPr>
          <w:rFonts w:ascii="Calibri" w:eastAsia="Calibri" w:hAnsi="Calibri" w:cs="Calibri"/>
          <w:sz w:val="21"/>
          <w:szCs w:val="21"/>
        </w:rPr>
        <w:t xml:space="preserve">Youth First- Gender Identity Night (Resource Center) </w:t>
      </w:r>
    </w:p>
    <w:p w14:paraId="5466D1E0"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5750 Cedar Springs Rd., Dallas, TX 75235</w:t>
      </w:r>
    </w:p>
    <w:p w14:paraId="078E6E8C"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214-540-4471</w:t>
      </w:r>
    </w:p>
    <w:p w14:paraId="7E33A11C"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Each Tuesday, Youth First has Gender Identity Night – a support group for transgender and gender-diverse youth ages 12-18. It is a peer-to-peer support group facilitated by program staff and community volunteers. Gender Identity Night is a safe space where trans and gender diverse youth </w:t>
      </w:r>
      <w:r w:rsidRPr="00531442">
        <w:rPr>
          <w:rFonts w:ascii="Calibri" w:eastAsia="Calibri" w:hAnsi="Calibri" w:cs="Calibri"/>
          <w:sz w:val="21"/>
          <w:szCs w:val="21"/>
        </w:rPr>
        <w:lastRenderedPageBreak/>
        <w:t>are surrounded by peers and mentors they can relate to and their identities are respected and affirmed.</w:t>
      </w:r>
    </w:p>
    <w:p w14:paraId="1DB8AE7A"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510A492C" w14:textId="77777777" w:rsidR="00531442" w:rsidRPr="00531442" w:rsidRDefault="00531442" w:rsidP="00531442">
      <w:pPr>
        <w:numPr>
          <w:ilvl w:val="0"/>
          <w:numId w:val="5"/>
        </w:numPr>
        <w:spacing w:after="200" w:line="276" w:lineRule="auto"/>
        <w:contextualSpacing/>
        <w:rPr>
          <w:rFonts w:ascii="Calibri" w:eastAsia="Times New Roman" w:hAnsi="Calibri" w:cs="Calibri"/>
          <w:sz w:val="21"/>
          <w:szCs w:val="21"/>
        </w:rPr>
      </w:pPr>
      <w:r w:rsidRPr="00531442">
        <w:rPr>
          <w:rFonts w:ascii="Calibri" w:eastAsia="Calibri" w:hAnsi="Calibri" w:cs="Calibri"/>
          <w:sz w:val="21"/>
          <w:szCs w:val="21"/>
        </w:rPr>
        <w:t>Promise House</w:t>
      </w:r>
    </w:p>
    <w:p w14:paraId="12A6086F"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224 W Page Ave, Dallas, TX 75208</w:t>
      </w:r>
    </w:p>
    <w:p w14:paraId="069E4FF0"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Phone: 214.941.8578; Fax: 214.941.8670</w:t>
      </w:r>
    </w:p>
    <w:p w14:paraId="026D53DA"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Website: https://promisehouse.org/</w:t>
      </w:r>
    </w:p>
    <w:p w14:paraId="3736855F"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The Transitional Living Program (TLP) at Promise House equips homeless youth ages 16 through 21 years old with the skills and education necessary to become independent, productive adults. * Has LGBT Group Home.</w:t>
      </w:r>
    </w:p>
    <w:p w14:paraId="4E8DEC5C" w14:textId="77777777" w:rsidR="00531442" w:rsidRPr="00531442" w:rsidRDefault="00531442" w:rsidP="00531442">
      <w:pPr>
        <w:spacing w:after="200" w:line="276" w:lineRule="auto"/>
        <w:ind w:left="720"/>
        <w:contextualSpacing/>
        <w:rPr>
          <w:rFonts w:ascii="Calibri" w:eastAsia="Times New Roman" w:hAnsi="Calibri" w:cs="Calibri"/>
          <w:sz w:val="21"/>
          <w:szCs w:val="21"/>
        </w:rPr>
      </w:pPr>
    </w:p>
    <w:p w14:paraId="35B16F72" w14:textId="77777777" w:rsidR="00531442" w:rsidRPr="00531442" w:rsidRDefault="00531442" w:rsidP="00531442">
      <w:pPr>
        <w:numPr>
          <w:ilvl w:val="0"/>
          <w:numId w:val="5"/>
        </w:numPr>
        <w:spacing w:after="200" w:line="276" w:lineRule="auto"/>
        <w:contextualSpacing/>
        <w:rPr>
          <w:rFonts w:ascii="Calibri" w:eastAsia="Times New Roman" w:hAnsi="Calibri" w:cs="Calibri"/>
          <w:sz w:val="21"/>
          <w:szCs w:val="21"/>
        </w:rPr>
      </w:pPr>
      <w:r w:rsidRPr="00531442">
        <w:rPr>
          <w:rFonts w:ascii="Calibri" w:eastAsia="Calibri" w:hAnsi="Calibri" w:cs="Calibri"/>
          <w:sz w:val="21"/>
          <w:szCs w:val="21"/>
        </w:rPr>
        <w:t xml:space="preserve">Dallas Hope Center (Dallas Hope Charities) </w:t>
      </w:r>
    </w:p>
    <w:p w14:paraId="730D4313"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Address: PO Box #196006 Dallas, TX 75219</w:t>
      </w:r>
    </w:p>
    <w:p w14:paraId="5ED327DC"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Phone: (214) 301-9407</w:t>
      </w:r>
    </w:p>
    <w:p w14:paraId="65AD1BC7" w14:textId="77777777" w:rsidR="00531442" w:rsidRPr="00531442" w:rsidRDefault="00531442" w:rsidP="00531442">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Website: https://www.dallashopecharities.org/programs/dallas-hope-center/</w:t>
      </w:r>
    </w:p>
    <w:p w14:paraId="1B9F37B7" w14:textId="57B4E686" w:rsidR="00531442" w:rsidRPr="00531442" w:rsidRDefault="00531442" w:rsidP="00A52150">
      <w:pPr>
        <w:spacing w:after="200" w:line="276" w:lineRule="auto"/>
        <w:ind w:left="720"/>
        <w:contextualSpacing/>
        <w:rPr>
          <w:rFonts w:ascii="Calibri" w:eastAsia="Calibri" w:hAnsi="Calibri" w:cs="Calibri"/>
          <w:sz w:val="21"/>
          <w:szCs w:val="21"/>
        </w:rPr>
      </w:pPr>
      <w:r w:rsidRPr="00531442">
        <w:rPr>
          <w:rFonts w:ascii="Calibri" w:eastAsia="Calibri" w:hAnsi="Calibri" w:cs="Calibri"/>
          <w:sz w:val="21"/>
          <w:szCs w:val="21"/>
        </w:rPr>
        <w:t xml:space="preserve">Dallas Hope’s Transitional Living Center (TLC) is dual functioning: as stabilization (typically called emergency) and then to transitional living. Expected average stay of up to one year for LGBTQ youth, 18-24. </w:t>
      </w:r>
    </w:p>
    <w:p w14:paraId="4629375B"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363D69AA" w14:textId="77777777" w:rsidR="00531442" w:rsidRPr="00531442" w:rsidRDefault="00531442" w:rsidP="00531442">
      <w:pPr>
        <w:numPr>
          <w:ilvl w:val="0"/>
          <w:numId w:val="22"/>
        </w:numPr>
        <w:spacing w:after="200" w:line="276" w:lineRule="auto"/>
        <w:contextualSpacing/>
        <w:rPr>
          <w:rFonts w:ascii="Calibri" w:eastAsia="Times New Roman" w:hAnsi="Calibri" w:cs="Calibri"/>
          <w:sz w:val="21"/>
          <w:szCs w:val="21"/>
        </w:rPr>
      </w:pPr>
      <w:r w:rsidRPr="00531442">
        <w:rPr>
          <w:rFonts w:ascii="Calibri" w:eastAsia="Times New Roman" w:hAnsi="Calibri" w:cs="Calibri"/>
          <w:sz w:val="21"/>
          <w:szCs w:val="21"/>
        </w:rPr>
        <w:t>LGBTQ Saves</w:t>
      </w:r>
    </w:p>
    <w:p w14:paraId="6D0B5CCC" w14:textId="77777777" w:rsidR="00531442" w:rsidRPr="00531442" w:rsidRDefault="00531442" w:rsidP="00531442">
      <w:pPr>
        <w:spacing w:after="200" w:line="276" w:lineRule="auto"/>
        <w:ind w:left="720"/>
        <w:contextualSpacing/>
        <w:rPr>
          <w:rFonts w:ascii="Calibri" w:eastAsia="Times New Roman" w:hAnsi="Calibri" w:cs="Calibri"/>
          <w:sz w:val="21"/>
          <w:szCs w:val="21"/>
        </w:rPr>
      </w:pPr>
      <w:r w:rsidRPr="00531442">
        <w:rPr>
          <w:rFonts w:ascii="Calibri" w:eastAsia="Times New Roman" w:hAnsi="Calibri" w:cs="Calibri"/>
          <w:sz w:val="21"/>
          <w:szCs w:val="21"/>
        </w:rPr>
        <w:t>Address:</w:t>
      </w:r>
      <w:r w:rsidRPr="00531442">
        <w:rPr>
          <w:rFonts w:ascii="Calibri" w:eastAsia="Calibri" w:hAnsi="Calibri" w:cs="Calibri"/>
          <w:sz w:val="21"/>
          <w:szCs w:val="21"/>
        </w:rPr>
        <w:t xml:space="preserve"> </w:t>
      </w:r>
      <w:r w:rsidRPr="00531442">
        <w:rPr>
          <w:rFonts w:ascii="Calibri" w:eastAsia="Times New Roman" w:hAnsi="Calibri" w:cs="Calibri"/>
          <w:sz w:val="21"/>
          <w:szCs w:val="21"/>
        </w:rPr>
        <w:t>1959 Sandy Lane Fort Worth, TX 76112</w:t>
      </w:r>
    </w:p>
    <w:p w14:paraId="67F3E73B" w14:textId="77777777" w:rsidR="00531442" w:rsidRPr="00531442" w:rsidRDefault="00531442" w:rsidP="00531442">
      <w:pPr>
        <w:spacing w:after="200" w:line="276" w:lineRule="auto"/>
        <w:ind w:left="720"/>
        <w:contextualSpacing/>
        <w:rPr>
          <w:rFonts w:ascii="Calibri" w:eastAsia="Times New Roman" w:hAnsi="Calibri" w:cs="Calibri"/>
          <w:sz w:val="21"/>
          <w:szCs w:val="21"/>
        </w:rPr>
      </w:pPr>
      <w:r w:rsidRPr="00531442">
        <w:rPr>
          <w:rFonts w:ascii="Calibri" w:eastAsia="Times New Roman" w:hAnsi="Calibri" w:cs="Calibri"/>
          <w:sz w:val="21"/>
          <w:szCs w:val="21"/>
        </w:rPr>
        <w:t>Website: http://lgbtqsaves.org/</w:t>
      </w:r>
    </w:p>
    <w:p w14:paraId="12FABCA5" w14:textId="77777777" w:rsidR="00531442" w:rsidRPr="00531442" w:rsidRDefault="00531442" w:rsidP="00531442">
      <w:pPr>
        <w:spacing w:after="200" w:line="276" w:lineRule="auto"/>
        <w:ind w:left="720"/>
        <w:contextualSpacing/>
        <w:rPr>
          <w:rFonts w:ascii="Calibri" w:eastAsia="Times New Roman" w:hAnsi="Calibri" w:cs="Calibri"/>
          <w:sz w:val="21"/>
          <w:szCs w:val="21"/>
        </w:rPr>
      </w:pPr>
      <w:r w:rsidRPr="00531442">
        <w:rPr>
          <w:rFonts w:ascii="Calibri" w:eastAsia="Times New Roman" w:hAnsi="Calibri" w:cs="Calibri"/>
          <w:sz w:val="21"/>
          <w:szCs w:val="21"/>
        </w:rPr>
        <w:t>LGBTQ SAVES provides safe and brave spaces designed for social and personal development of LGBTQ youth. Our programs and lifeline chat offer hope in the lives of each youth served.</w:t>
      </w:r>
    </w:p>
    <w:p w14:paraId="3823C33C"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4F059E9A" w14:textId="77777777" w:rsidR="00531442" w:rsidRPr="00531442" w:rsidRDefault="00531442" w:rsidP="00531442">
      <w:pPr>
        <w:spacing w:after="200" w:line="276" w:lineRule="auto"/>
        <w:ind w:left="720"/>
        <w:contextualSpacing/>
        <w:rPr>
          <w:rFonts w:ascii="Calibri" w:eastAsia="Calibri" w:hAnsi="Calibri" w:cs="Calibri"/>
          <w:sz w:val="21"/>
          <w:szCs w:val="21"/>
        </w:rPr>
      </w:pPr>
    </w:p>
    <w:p w14:paraId="74E69070" w14:textId="77777777" w:rsidR="0056242E" w:rsidRPr="00531442" w:rsidRDefault="0056242E" w:rsidP="00531442">
      <w:pPr>
        <w:spacing w:after="200" w:line="276" w:lineRule="auto"/>
        <w:rPr>
          <w:rFonts w:ascii="Calibri" w:eastAsia="Calibri" w:hAnsi="Calibri" w:cs="Calibri"/>
          <w:sz w:val="21"/>
          <w:szCs w:val="21"/>
        </w:rPr>
      </w:pPr>
    </w:p>
    <w:p w14:paraId="5EF97D40" w14:textId="3690A8AA" w:rsidR="00531442" w:rsidRDefault="00531442" w:rsidP="00531442">
      <w:pPr>
        <w:spacing w:after="0" w:line="276" w:lineRule="auto"/>
        <w:rPr>
          <w:rFonts w:ascii="Calibri" w:eastAsia="Calibri" w:hAnsi="Calibri" w:cs="Calibri"/>
          <w:b/>
          <w:sz w:val="21"/>
          <w:szCs w:val="21"/>
          <w:u w:val="single"/>
        </w:rPr>
      </w:pPr>
      <w:r w:rsidRPr="00531442">
        <w:rPr>
          <w:rFonts w:ascii="Calibri" w:eastAsia="Calibri" w:hAnsi="Calibri" w:cs="Calibri"/>
          <w:b/>
          <w:sz w:val="21"/>
          <w:szCs w:val="21"/>
          <w:u w:val="single"/>
        </w:rPr>
        <w:t>Helplines</w:t>
      </w:r>
    </w:p>
    <w:p w14:paraId="66A35F31" w14:textId="77777777" w:rsidR="00A52150" w:rsidRPr="00531442" w:rsidRDefault="00A52150" w:rsidP="00531442">
      <w:pPr>
        <w:spacing w:after="0" w:line="276" w:lineRule="auto"/>
        <w:rPr>
          <w:rFonts w:ascii="Calibri" w:eastAsia="Calibri" w:hAnsi="Calibri" w:cs="Calibri"/>
          <w:b/>
          <w:sz w:val="21"/>
          <w:szCs w:val="21"/>
          <w:u w:val="single"/>
        </w:rPr>
      </w:pPr>
    </w:p>
    <w:p w14:paraId="2446F165" w14:textId="77777777" w:rsidR="00531442" w:rsidRPr="00531442" w:rsidRDefault="00531442" w:rsidP="00531442">
      <w:pPr>
        <w:numPr>
          <w:ilvl w:val="0"/>
          <w:numId w:val="4"/>
        </w:numPr>
        <w:spacing w:after="0" w:line="276" w:lineRule="auto"/>
        <w:contextualSpacing/>
        <w:rPr>
          <w:rFonts w:ascii="Calibri" w:eastAsia="Times New Roman" w:hAnsi="Calibri" w:cs="Calibri"/>
          <w:noProof/>
          <w:sz w:val="21"/>
          <w:szCs w:val="21"/>
        </w:rPr>
      </w:pPr>
      <w:r w:rsidRPr="00531442">
        <w:rPr>
          <w:rFonts w:ascii="Calibri" w:eastAsia="Calibri" w:hAnsi="Calibri" w:cs="Calibri"/>
          <w:noProof/>
          <w:sz w:val="21"/>
          <w:szCs w:val="21"/>
        </w:rPr>
        <w:t>The Trevor Project</w:t>
      </w:r>
    </w:p>
    <w:p w14:paraId="50A76DCE" w14:textId="77777777" w:rsidR="00531442" w:rsidRPr="00531442" w:rsidRDefault="00531442" w:rsidP="00531442">
      <w:pPr>
        <w:spacing w:after="0" w:line="276" w:lineRule="auto"/>
        <w:ind w:left="720"/>
        <w:contextualSpacing/>
        <w:rPr>
          <w:rFonts w:ascii="Calibri" w:eastAsia="Calibri" w:hAnsi="Calibri" w:cs="Calibri"/>
          <w:noProof/>
          <w:sz w:val="21"/>
          <w:szCs w:val="21"/>
        </w:rPr>
      </w:pPr>
      <w:r w:rsidRPr="00531442">
        <w:rPr>
          <w:rFonts w:ascii="Calibri" w:eastAsia="Calibri" w:hAnsi="Calibri" w:cs="Calibri"/>
          <w:noProof/>
          <w:sz w:val="21"/>
          <w:szCs w:val="21"/>
        </w:rPr>
        <w:t>Phone: (866) 488-7386</w:t>
      </w:r>
    </w:p>
    <w:p w14:paraId="422C67EE" w14:textId="77777777" w:rsidR="00531442" w:rsidRPr="00531442" w:rsidRDefault="00531442" w:rsidP="00531442">
      <w:pPr>
        <w:spacing w:after="0" w:line="276" w:lineRule="auto"/>
        <w:ind w:left="720"/>
        <w:contextualSpacing/>
        <w:rPr>
          <w:rFonts w:ascii="Calibri" w:eastAsia="Times New Roman" w:hAnsi="Calibri" w:cs="Calibri"/>
          <w:noProof/>
          <w:sz w:val="21"/>
          <w:szCs w:val="21"/>
        </w:rPr>
      </w:pPr>
      <w:r w:rsidRPr="00531442">
        <w:rPr>
          <w:rFonts w:ascii="Calibri" w:eastAsia="Calibri" w:hAnsi="Calibri" w:cs="Calibri"/>
          <w:noProof/>
          <w:sz w:val="21"/>
          <w:szCs w:val="21"/>
        </w:rPr>
        <w:t>Website: www.thetrevorproject.org</w:t>
      </w:r>
    </w:p>
    <w:p w14:paraId="3C9BE51C" w14:textId="51FC873C" w:rsidR="00531442" w:rsidRDefault="00531442" w:rsidP="00531442">
      <w:pPr>
        <w:spacing w:after="0" w:line="276" w:lineRule="auto"/>
        <w:ind w:left="720"/>
        <w:rPr>
          <w:rFonts w:ascii="Calibri" w:eastAsia="Calibri" w:hAnsi="Calibri" w:cs="Calibri"/>
          <w:noProof/>
          <w:sz w:val="21"/>
          <w:szCs w:val="21"/>
        </w:rPr>
      </w:pPr>
      <w:r w:rsidRPr="00531442">
        <w:rPr>
          <w:rFonts w:ascii="Calibri" w:eastAsia="Calibri" w:hAnsi="Calibri" w:cs="Calibri"/>
          <w:noProof/>
          <w:sz w:val="21"/>
          <w:szCs w:val="21"/>
        </w:rPr>
        <w:t>The Trevor Project is the leading national organization providing crisis intervention and suicide prevention services to lesbian, gay, bisexual, transgender, and questioning (LGBTQ) young people ages 13-24.</w:t>
      </w:r>
    </w:p>
    <w:p w14:paraId="5FDCD97E" w14:textId="77777777" w:rsidR="00A52150" w:rsidRPr="00531442" w:rsidRDefault="00A52150" w:rsidP="00531442">
      <w:pPr>
        <w:spacing w:after="0" w:line="276" w:lineRule="auto"/>
        <w:ind w:left="720"/>
        <w:rPr>
          <w:rFonts w:ascii="Calibri" w:eastAsia="Calibri" w:hAnsi="Calibri" w:cs="Calibri"/>
          <w:noProof/>
          <w:sz w:val="21"/>
          <w:szCs w:val="21"/>
        </w:rPr>
      </w:pPr>
    </w:p>
    <w:p w14:paraId="43B1403C" w14:textId="77777777" w:rsidR="00531442" w:rsidRPr="00531442" w:rsidRDefault="00531442" w:rsidP="00531442">
      <w:pPr>
        <w:numPr>
          <w:ilvl w:val="0"/>
          <w:numId w:val="2"/>
        </w:numPr>
        <w:spacing w:after="0" w:line="276" w:lineRule="auto"/>
        <w:contextualSpacing/>
        <w:rPr>
          <w:rFonts w:ascii="Calibri" w:eastAsia="Calibri" w:hAnsi="Calibri" w:cs="Calibri"/>
          <w:noProof/>
          <w:sz w:val="21"/>
          <w:szCs w:val="21"/>
        </w:rPr>
      </w:pPr>
      <w:r w:rsidRPr="00531442">
        <w:rPr>
          <w:rFonts w:ascii="Calibri" w:eastAsia="Calibri" w:hAnsi="Calibri" w:cs="Calibri"/>
          <w:noProof/>
          <w:sz w:val="21"/>
          <w:szCs w:val="21"/>
        </w:rPr>
        <w:t>National Suicide Prevention Hotline</w:t>
      </w:r>
    </w:p>
    <w:p w14:paraId="01FA0834" w14:textId="77777777" w:rsidR="00531442" w:rsidRPr="00531442" w:rsidRDefault="00531442" w:rsidP="00531442">
      <w:pPr>
        <w:spacing w:after="0" w:line="276" w:lineRule="auto"/>
        <w:ind w:left="720"/>
        <w:contextualSpacing/>
        <w:rPr>
          <w:rFonts w:ascii="Calibri" w:eastAsia="Calibri" w:hAnsi="Calibri" w:cs="Calibri"/>
          <w:noProof/>
          <w:sz w:val="21"/>
          <w:szCs w:val="21"/>
          <w:lang w:val="es-ES"/>
        </w:rPr>
      </w:pPr>
      <w:r w:rsidRPr="00531442">
        <w:rPr>
          <w:rFonts w:ascii="Calibri" w:eastAsia="Calibri" w:hAnsi="Calibri" w:cs="Calibri"/>
          <w:noProof/>
          <w:sz w:val="21"/>
          <w:szCs w:val="21"/>
          <w:lang w:val="es-ES"/>
        </w:rPr>
        <w:t>Phone: Crisis hotline:  800­-273-­TALK (8255); 888-­628­-9454 (en español)</w:t>
      </w:r>
    </w:p>
    <w:p w14:paraId="70197486" w14:textId="77777777" w:rsidR="00531442" w:rsidRPr="00531442" w:rsidRDefault="00531442" w:rsidP="00531442">
      <w:pPr>
        <w:spacing w:after="0" w:line="276" w:lineRule="auto"/>
        <w:ind w:left="720"/>
        <w:contextualSpacing/>
        <w:rPr>
          <w:rFonts w:ascii="Calibri" w:eastAsia="Times New Roman" w:hAnsi="Calibri" w:cs="Calibri"/>
          <w:b/>
          <w:bCs/>
          <w:noProof/>
          <w:sz w:val="21"/>
          <w:szCs w:val="21"/>
        </w:rPr>
      </w:pPr>
      <w:r w:rsidRPr="00531442">
        <w:rPr>
          <w:rFonts w:ascii="Calibri" w:eastAsia="Calibri" w:hAnsi="Calibri" w:cs="Calibri"/>
          <w:noProof/>
          <w:sz w:val="21"/>
          <w:szCs w:val="21"/>
        </w:rPr>
        <w:t>Website:</w:t>
      </w:r>
      <w:r w:rsidRPr="00531442">
        <w:rPr>
          <w:rFonts w:ascii="Calibri" w:eastAsia="Calibri" w:hAnsi="Calibri" w:cs="Calibri"/>
          <w:sz w:val="21"/>
          <w:szCs w:val="21"/>
        </w:rPr>
        <w:t xml:space="preserve"> </w:t>
      </w:r>
      <w:hyperlink r:id="rId28">
        <w:r w:rsidRPr="00531442">
          <w:rPr>
            <w:rFonts w:ascii="Calibri" w:eastAsia="Calibri" w:hAnsi="Calibri" w:cs="Calibri"/>
            <w:noProof/>
            <w:sz w:val="21"/>
            <w:szCs w:val="21"/>
            <w:u w:val="single"/>
          </w:rPr>
          <w:t>http://www.sui</w:t>
        </w:r>
        <w:r w:rsidRPr="00531442">
          <w:rPr>
            <w:rFonts w:ascii="Calibri" w:eastAsia="Calibri" w:hAnsi="Calibri" w:cs="Calibri"/>
            <w:noProof/>
            <w:sz w:val="21"/>
            <w:szCs w:val="21"/>
            <w:u w:val="single"/>
          </w:rPr>
          <w:t>c</w:t>
        </w:r>
        <w:r w:rsidRPr="00531442">
          <w:rPr>
            <w:rFonts w:ascii="Calibri" w:eastAsia="Calibri" w:hAnsi="Calibri" w:cs="Calibri"/>
            <w:noProof/>
            <w:sz w:val="21"/>
            <w:szCs w:val="21"/>
            <w:u w:val="single"/>
          </w:rPr>
          <w:t>idepreventionlifeline.org/</w:t>
        </w:r>
      </w:hyperlink>
    </w:p>
    <w:p w14:paraId="5305AAD4" w14:textId="1B983D62" w:rsidR="006C6289" w:rsidRPr="00531442" w:rsidRDefault="00531442" w:rsidP="00531442">
      <w:r w:rsidRPr="00531442">
        <w:rPr>
          <w:rFonts w:ascii="Calibri" w:eastAsia="Calibri" w:hAnsi="Calibri" w:cs="Calibri"/>
          <w:noProof/>
          <w:sz w:val="21"/>
          <w:szCs w:val="21"/>
        </w:rPr>
        <w:t xml:space="preserve">               24/7 hotline, staffed by trained individuals, for those in suicidal crisis or emotional distress</w:t>
      </w:r>
    </w:p>
    <w:sectPr w:rsidR="006C6289" w:rsidRPr="00531442" w:rsidSect="0053144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8D6"/>
    <w:multiLevelType w:val="hybridMultilevel"/>
    <w:tmpl w:val="3790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669B"/>
    <w:multiLevelType w:val="hybridMultilevel"/>
    <w:tmpl w:val="0FFCA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B0809"/>
    <w:multiLevelType w:val="hybridMultilevel"/>
    <w:tmpl w:val="E04A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61645"/>
    <w:multiLevelType w:val="hybridMultilevel"/>
    <w:tmpl w:val="6568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302F1"/>
    <w:multiLevelType w:val="hybridMultilevel"/>
    <w:tmpl w:val="14E4EC90"/>
    <w:lvl w:ilvl="0" w:tplc="D51E81DE">
      <w:start w:val="1"/>
      <w:numFmt w:val="bullet"/>
      <w:lvlText w:val=""/>
      <w:lvlJc w:val="left"/>
      <w:pPr>
        <w:ind w:left="720" w:hanging="360"/>
      </w:pPr>
      <w:rPr>
        <w:rFonts w:ascii="Symbol" w:hAnsi="Symbol" w:hint="default"/>
      </w:rPr>
    </w:lvl>
    <w:lvl w:ilvl="1" w:tplc="A66C1534">
      <w:start w:val="1"/>
      <w:numFmt w:val="bullet"/>
      <w:lvlText w:val="o"/>
      <w:lvlJc w:val="left"/>
      <w:pPr>
        <w:ind w:left="1440" w:hanging="360"/>
      </w:pPr>
      <w:rPr>
        <w:rFonts w:ascii="Courier New" w:hAnsi="Courier New" w:hint="default"/>
      </w:rPr>
    </w:lvl>
    <w:lvl w:ilvl="2" w:tplc="C960F8C4">
      <w:start w:val="1"/>
      <w:numFmt w:val="bullet"/>
      <w:lvlText w:val=""/>
      <w:lvlJc w:val="left"/>
      <w:pPr>
        <w:ind w:left="2160" w:hanging="360"/>
      </w:pPr>
      <w:rPr>
        <w:rFonts w:ascii="Wingdings" w:hAnsi="Wingdings" w:hint="default"/>
      </w:rPr>
    </w:lvl>
    <w:lvl w:ilvl="3" w:tplc="1CC65FA2">
      <w:start w:val="1"/>
      <w:numFmt w:val="bullet"/>
      <w:lvlText w:val=""/>
      <w:lvlJc w:val="left"/>
      <w:pPr>
        <w:ind w:left="2880" w:hanging="360"/>
      </w:pPr>
      <w:rPr>
        <w:rFonts w:ascii="Symbol" w:hAnsi="Symbol" w:hint="default"/>
      </w:rPr>
    </w:lvl>
    <w:lvl w:ilvl="4" w:tplc="31E47838">
      <w:start w:val="1"/>
      <w:numFmt w:val="bullet"/>
      <w:lvlText w:val="o"/>
      <w:lvlJc w:val="left"/>
      <w:pPr>
        <w:ind w:left="3600" w:hanging="360"/>
      </w:pPr>
      <w:rPr>
        <w:rFonts w:ascii="Courier New" w:hAnsi="Courier New" w:hint="default"/>
      </w:rPr>
    </w:lvl>
    <w:lvl w:ilvl="5" w:tplc="5928B02E">
      <w:start w:val="1"/>
      <w:numFmt w:val="bullet"/>
      <w:lvlText w:val=""/>
      <w:lvlJc w:val="left"/>
      <w:pPr>
        <w:ind w:left="4320" w:hanging="360"/>
      </w:pPr>
      <w:rPr>
        <w:rFonts w:ascii="Wingdings" w:hAnsi="Wingdings" w:hint="default"/>
      </w:rPr>
    </w:lvl>
    <w:lvl w:ilvl="6" w:tplc="6F9AFF96">
      <w:start w:val="1"/>
      <w:numFmt w:val="bullet"/>
      <w:lvlText w:val=""/>
      <w:lvlJc w:val="left"/>
      <w:pPr>
        <w:ind w:left="5040" w:hanging="360"/>
      </w:pPr>
      <w:rPr>
        <w:rFonts w:ascii="Symbol" w:hAnsi="Symbol" w:hint="default"/>
      </w:rPr>
    </w:lvl>
    <w:lvl w:ilvl="7" w:tplc="E99C8932">
      <w:start w:val="1"/>
      <w:numFmt w:val="bullet"/>
      <w:lvlText w:val="o"/>
      <w:lvlJc w:val="left"/>
      <w:pPr>
        <w:ind w:left="5760" w:hanging="360"/>
      </w:pPr>
      <w:rPr>
        <w:rFonts w:ascii="Courier New" w:hAnsi="Courier New" w:hint="default"/>
      </w:rPr>
    </w:lvl>
    <w:lvl w:ilvl="8" w:tplc="ADBEED4E">
      <w:start w:val="1"/>
      <w:numFmt w:val="bullet"/>
      <w:lvlText w:val=""/>
      <w:lvlJc w:val="left"/>
      <w:pPr>
        <w:ind w:left="6480" w:hanging="360"/>
      </w:pPr>
      <w:rPr>
        <w:rFonts w:ascii="Wingdings" w:hAnsi="Wingdings" w:hint="default"/>
      </w:rPr>
    </w:lvl>
  </w:abstractNum>
  <w:abstractNum w:abstractNumId="5" w15:restartNumberingAfterBreak="0">
    <w:nsid w:val="3115408F"/>
    <w:multiLevelType w:val="hybridMultilevel"/>
    <w:tmpl w:val="25BE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52D10"/>
    <w:multiLevelType w:val="hybridMultilevel"/>
    <w:tmpl w:val="B044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644FC"/>
    <w:multiLevelType w:val="hybridMultilevel"/>
    <w:tmpl w:val="8E6C2DA0"/>
    <w:lvl w:ilvl="0" w:tplc="BD0E4238">
      <w:start w:val="1"/>
      <w:numFmt w:val="bullet"/>
      <w:lvlText w:val=""/>
      <w:lvlJc w:val="left"/>
      <w:pPr>
        <w:ind w:left="720" w:hanging="360"/>
      </w:pPr>
      <w:rPr>
        <w:rFonts w:ascii="Symbol" w:hAnsi="Symbol" w:hint="default"/>
      </w:rPr>
    </w:lvl>
    <w:lvl w:ilvl="1" w:tplc="E67CDE4C">
      <w:start w:val="1"/>
      <w:numFmt w:val="bullet"/>
      <w:lvlText w:val=""/>
      <w:lvlJc w:val="left"/>
      <w:pPr>
        <w:ind w:left="1440" w:hanging="360"/>
      </w:pPr>
      <w:rPr>
        <w:rFonts w:ascii="Symbol" w:hAnsi="Symbol" w:hint="default"/>
      </w:rPr>
    </w:lvl>
    <w:lvl w:ilvl="2" w:tplc="917822A6">
      <w:start w:val="1"/>
      <w:numFmt w:val="bullet"/>
      <w:lvlText w:val=""/>
      <w:lvlJc w:val="left"/>
      <w:pPr>
        <w:ind w:left="2160" w:hanging="360"/>
      </w:pPr>
      <w:rPr>
        <w:rFonts w:ascii="Wingdings" w:hAnsi="Wingdings" w:hint="default"/>
      </w:rPr>
    </w:lvl>
    <w:lvl w:ilvl="3" w:tplc="86EC73A0">
      <w:start w:val="1"/>
      <w:numFmt w:val="bullet"/>
      <w:lvlText w:val=""/>
      <w:lvlJc w:val="left"/>
      <w:pPr>
        <w:ind w:left="2880" w:hanging="360"/>
      </w:pPr>
      <w:rPr>
        <w:rFonts w:ascii="Symbol" w:hAnsi="Symbol" w:hint="default"/>
      </w:rPr>
    </w:lvl>
    <w:lvl w:ilvl="4" w:tplc="47B8E342">
      <w:start w:val="1"/>
      <w:numFmt w:val="bullet"/>
      <w:lvlText w:val="o"/>
      <w:lvlJc w:val="left"/>
      <w:pPr>
        <w:ind w:left="3600" w:hanging="360"/>
      </w:pPr>
      <w:rPr>
        <w:rFonts w:ascii="Courier New" w:hAnsi="Courier New" w:hint="default"/>
      </w:rPr>
    </w:lvl>
    <w:lvl w:ilvl="5" w:tplc="05FCEB84">
      <w:start w:val="1"/>
      <w:numFmt w:val="bullet"/>
      <w:lvlText w:val=""/>
      <w:lvlJc w:val="left"/>
      <w:pPr>
        <w:ind w:left="4320" w:hanging="360"/>
      </w:pPr>
      <w:rPr>
        <w:rFonts w:ascii="Wingdings" w:hAnsi="Wingdings" w:hint="default"/>
      </w:rPr>
    </w:lvl>
    <w:lvl w:ilvl="6" w:tplc="CCA2FFC8">
      <w:start w:val="1"/>
      <w:numFmt w:val="bullet"/>
      <w:lvlText w:val=""/>
      <w:lvlJc w:val="left"/>
      <w:pPr>
        <w:ind w:left="5040" w:hanging="360"/>
      </w:pPr>
      <w:rPr>
        <w:rFonts w:ascii="Symbol" w:hAnsi="Symbol" w:hint="default"/>
      </w:rPr>
    </w:lvl>
    <w:lvl w:ilvl="7" w:tplc="5FA815BA">
      <w:start w:val="1"/>
      <w:numFmt w:val="bullet"/>
      <w:lvlText w:val="o"/>
      <w:lvlJc w:val="left"/>
      <w:pPr>
        <w:ind w:left="5760" w:hanging="360"/>
      </w:pPr>
      <w:rPr>
        <w:rFonts w:ascii="Courier New" w:hAnsi="Courier New" w:hint="default"/>
      </w:rPr>
    </w:lvl>
    <w:lvl w:ilvl="8" w:tplc="E9A03186">
      <w:start w:val="1"/>
      <w:numFmt w:val="bullet"/>
      <w:lvlText w:val=""/>
      <w:lvlJc w:val="left"/>
      <w:pPr>
        <w:ind w:left="6480" w:hanging="360"/>
      </w:pPr>
      <w:rPr>
        <w:rFonts w:ascii="Wingdings" w:hAnsi="Wingdings" w:hint="default"/>
      </w:rPr>
    </w:lvl>
  </w:abstractNum>
  <w:abstractNum w:abstractNumId="8" w15:restartNumberingAfterBreak="0">
    <w:nsid w:val="39C31F37"/>
    <w:multiLevelType w:val="hybridMultilevel"/>
    <w:tmpl w:val="57DE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96FDE"/>
    <w:multiLevelType w:val="hybridMultilevel"/>
    <w:tmpl w:val="CFF6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E4572"/>
    <w:multiLevelType w:val="hybridMultilevel"/>
    <w:tmpl w:val="8BB2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426E9"/>
    <w:multiLevelType w:val="hybridMultilevel"/>
    <w:tmpl w:val="D32E018E"/>
    <w:lvl w:ilvl="0" w:tplc="1BE802EA">
      <w:start w:val="1"/>
      <w:numFmt w:val="bullet"/>
      <w:lvlText w:val=""/>
      <w:lvlJc w:val="left"/>
      <w:pPr>
        <w:ind w:left="720" w:hanging="360"/>
      </w:pPr>
      <w:rPr>
        <w:rFonts w:ascii="Symbol" w:hAnsi="Symbol" w:hint="default"/>
      </w:rPr>
    </w:lvl>
    <w:lvl w:ilvl="1" w:tplc="1ACA1B8E">
      <w:start w:val="1"/>
      <w:numFmt w:val="bullet"/>
      <w:lvlText w:val="o"/>
      <w:lvlJc w:val="left"/>
      <w:pPr>
        <w:ind w:left="1440" w:hanging="360"/>
      </w:pPr>
      <w:rPr>
        <w:rFonts w:ascii="Courier New" w:hAnsi="Courier New" w:hint="default"/>
      </w:rPr>
    </w:lvl>
    <w:lvl w:ilvl="2" w:tplc="930E24E2">
      <w:start w:val="1"/>
      <w:numFmt w:val="bullet"/>
      <w:lvlText w:val=""/>
      <w:lvlJc w:val="left"/>
      <w:pPr>
        <w:ind w:left="2160" w:hanging="360"/>
      </w:pPr>
      <w:rPr>
        <w:rFonts w:ascii="Wingdings" w:hAnsi="Wingdings" w:hint="default"/>
      </w:rPr>
    </w:lvl>
    <w:lvl w:ilvl="3" w:tplc="41BE620A">
      <w:start w:val="1"/>
      <w:numFmt w:val="bullet"/>
      <w:lvlText w:val=""/>
      <w:lvlJc w:val="left"/>
      <w:pPr>
        <w:ind w:left="2880" w:hanging="360"/>
      </w:pPr>
      <w:rPr>
        <w:rFonts w:ascii="Symbol" w:hAnsi="Symbol" w:hint="default"/>
      </w:rPr>
    </w:lvl>
    <w:lvl w:ilvl="4" w:tplc="9042D322">
      <w:start w:val="1"/>
      <w:numFmt w:val="bullet"/>
      <w:lvlText w:val="o"/>
      <w:lvlJc w:val="left"/>
      <w:pPr>
        <w:ind w:left="3600" w:hanging="360"/>
      </w:pPr>
      <w:rPr>
        <w:rFonts w:ascii="Courier New" w:hAnsi="Courier New" w:hint="default"/>
      </w:rPr>
    </w:lvl>
    <w:lvl w:ilvl="5" w:tplc="427E4EEC">
      <w:start w:val="1"/>
      <w:numFmt w:val="bullet"/>
      <w:lvlText w:val=""/>
      <w:lvlJc w:val="left"/>
      <w:pPr>
        <w:ind w:left="4320" w:hanging="360"/>
      </w:pPr>
      <w:rPr>
        <w:rFonts w:ascii="Wingdings" w:hAnsi="Wingdings" w:hint="default"/>
      </w:rPr>
    </w:lvl>
    <w:lvl w:ilvl="6" w:tplc="1F846F4E">
      <w:start w:val="1"/>
      <w:numFmt w:val="bullet"/>
      <w:lvlText w:val=""/>
      <w:lvlJc w:val="left"/>
      <w:pPr>
        <w:ind w:left="5040" w:hanging="360"/>
      </w:pPr>
      <w:rPr>
        <w:rFonts w:ascii="Symbol" w:hAnsi="Symbol" w:hint="default"/>
      </w:rPr>
    </w:lvl>
    <w:lvl w:ilvl="7" w:tplc="6074AF50">
      <w:start w:val="1"/>
      <w:numFmt w:val="bullet"/>
      <w:lvlText w:val="o"/>
      <w:lvlJc w:val="left"/>
      <w:pPr>
        <w:ind w:left="5760" w:hanging="360"/>
      </w:pPr>
      <w:rPr>
        <w:rFonts w:ascii="Courier New" w:hAnsi="Courier New" w:hint="default"/>
      </w:rPr>
    </w:lvl>
    <w:lvl w:ilvl="8" w:tplc="FFF4D4E4">
      <w:start w:val="1"/>
      <w:numFmt w:val="bullet"/>
      <w:lvlText w:val=""/>
      <w:lvlJc w:val="left"/>
      <w:pPr>
        <w:ind w:left="6480" w:hanging="360"/>
      </w:pPr>
      <w:rPr>
        <w:rFonts w:ascii="Wingdings" w:hAnsi="Wingdings" w:hint="default"/>
      </w:rPr>
    </w:lvl>
  </w:abstractNum>
  <w:abstractNum w:abstractNumId="12" w15:restartNumberingAfterBreak="0">
    <w:nsid w:val="462F3177"/>
    <w:multiLevelType w:val="hybridMultilevel"/>
    <w:tmpl w:val="DAD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90BC6"/>
    <w:multiLevelType w:val="hybridMultilevel"/>
    <w:tmpl w:val="68F4C1B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4" w15:restartNumberingAfterBreak="0">
    <w:nsid w:val="4FC46988"/>
    <w:multiLevelType w:val="hybridMultilevel"/>
    <w:tmpl w:val="BCAE0B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721B0"/>
    <w:multiLevelType w:val="hybridMultilevel"/>
    <w:tmpl w:val="49E8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F94763"/>
    <w:multiLevelType w:val="hybridMultilevel"/>
    <w:tmpl w:val="BF862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40B47"/>
    <w:multiLevelType w:val="hybridMultilevel"/>
    <w:tmpl w:val="BB24EFF6"/>
    <w:lvl w:ilvl="0" w:tplc="3632730C">
      <w:start w:val="1"/>
      <w:numFmt w:val="bullet"/>
      <w:lvlText w:val=""/>
      <w:lvlJc w:val="left"/>
      <w:pPr>
        <w:ind w:left="720" w:hanging="360"/>
      </w:pPr>
      <w:rPr>
        <w:rFonts w:ascii="Symbol" w:hAnsi="Symbol" w:hint="default"/>
      </w:rPr>
    </w:lvl>
    <w:lvl w:ilvl="1" w:tplc="1D5837E8">
      <w:start w:val="1"/>
      <w:numFmt w:val="bullet"/>
      <w:lvlText w:val="o"/>
      <w:lvlJc w:val="left"/>
      <w:pPr>
        <w:ind w:left="1440" w:hanging="360"/>
      </w:pPr>
      <w:rPr>
        <w:rFonts w:ascii="Courier New" w:hAnsi="Courier New" w:hint="default"/>
      </w:rPr>
    </w:lvl>
    <w:lvl w:ilvl="2" w:tplc="48D2FF28">
      <w:start w:val="1"/>
      <w:numFmt w:val="bullet"/>
      <w:lvlText w:val=""/>
      <w:lvlJc w:val="left"/>
      <w:pPr>
        <w:ind w:left="2160" w:hanging="360"/>
      </w:pPr>
      <w:rPr>
        <w:rFonts w:ascii="Wingdings" w:hAnsi="Wingdings" w:hint="default"/>
      </w:rPr>
    </w:lvl>
    <w:lvl w:ilvl="3" w:tplc="6C84884E">
      <w:start w:val="1"/>
      <w:numFmt w:val="bullet"/>
      <w:lvlText w:val=""/>
      <w:lvlJc w:val="left"/>
      <w:pPr>
        <w:ind w:left="2880" w:hanging="360"/>
      </w:pPr>
      <w:rPr>
        <w:rFonts w:ascii="Symbol" w:hAnsi="Symbol" w:hint="default"/>
      </w:rPr>
    </w:lvl>
    <w:lvl w:ilvl="4" w:tplc="A95E2430">
      <w:start w:val="1"/>
      <w:numFmt w:val="bullet"/>
      <w:lvlText w:val="o"/>
      <w:lvlJc w:val="left"/>
      <w:pPr>
        <w:ind w:left="3600" w:hanging="360"/>
      </w:pPr>
      <w:rPr>
        <w:rFonts w:ascii="Courier New" w:hAnsi="Courier New" w:hint="default"/>
      </w:rPr>
    </w:lvl>
    <w:lvl w:ilvl="5" w:tplc="91FE6790">
      <w:start w:val="1"/>
      <w:numFmt w:val="bullet"/>
      <w:lvlText w:val=""/>
      <w:lvlJc w:val="left"/>
      <w:pPr>
        <w:ind w:left="4320" w:hanging="360"/>
      </w:pPr>
      <w:rPr>
        <w:rFonts w:ascii="Wingdings" w:hAnsi="Wingdings" w:hint="default"/>
      </w:rPr>
    </w:lvl>
    <w:lvl w:ilvl="6" w:tplc="9E049604">
      <w:start w:val="1"/>
      <w:numFmt w:val="bullet"/>
      <w:lvlText w:val=""/>
      <w:lvlJc w:val="left"/>
      <w:pPr>
        <w:ind w:left="5040" w:hanging="360"/>
      </w:pPr>
      <w:rPr>
        <w:rFonts w:ascii="Symbol" w:hAnsi="Symbol" w:hint="default"/>
      </w:rPr>
    </w:lvl>
    <w:lvl w:ilvl="7" w:tplc="84869F9A">
      <w:start w:val="1"/>
      <w:numFmt w:val="bullet"/>
      <w:lvlText w:val="o"/>
      <w:lvlJc w:val="left"/>
      <w:pPr>
        <w:ind w:left="5760" w:hanging="360"/>
      </w:pPr>
      <w:rPr>
        <w:rFonts w:ascii="Courier New" w:hAnsi="Courier New" w:hint="default"/>
      </w:rPr>
    </w:lvl>
    <w:lvl w:ilvl="8" w:tplc="4344EE60">
      <w:start w:val="1"/>
      <w:numFmt w:val="bullet"/>
      <w:lvlText w:val=""/>
      <w:lvlJc w:val="left"/>
      <w:pPr>
        <w:ind w:left="6480" w:hanging="360"/>
      </w:pPr>
      <w:rPr>
        <w:rFonts w:ascii="Wingdings" w:hAnsi="Wingdings" w:hint="default"/>
      </w:rPr>
    </w:lvl>
  </w:abstractNum>
  <w:abstractNum w:abstractNumId="18" w15:restartNumberingAfterBreak="0">
    <w:nsid w:val="6DA34F9C"/>
    <w:multiLevelType w:val="hybridMultilevel"/>
    <w:tmpl w:val="0156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F72F9"/>
    <w:multiLevelType w:val="hybridMultilevel"/>
    <w:tmpl w:val="35569D4A"/>
    <w:lvl w:ilvl="0" w:tplc="BE50BC80">
      <w:start w:val="1"/>
      <w:numFmt w:val="bullet"/>
      <w:lvlText w:val=""/>
      <w:lvlJc w:val="left"/>
      <w:pPr>
        <w:ind w:left="720" w:hanging="360"/>
      </w:pPr>
      <w:rPr>
        <w:rFonts w:ascii="Symbol" w:hAnsi="Symbol" w:hint="default"/>
      </w:rPr>
    </w:lvl>
    <w:lvl w:ilvl="1" w:tplc="F12E2A72">
      <w:start w:val="1"/>
      <w:numFmt w:val="bullet"/>
      <w:lvlText w:val="o"/>
      <w:lvlJc w:val="left"/>
      <w:pPr>
        <w:ind w:left="1440" w:hanging="360"/>
      </w:pPr>
      <w:rPr>
        <w:rFonts w:ascii="Courier New" w:hAnsi="Courier New" w:hint="default"/>
      </w:rPr>
    </w:lvl>
    <w:lvl w:ilvl="2" w:tplc="B1B63702">
      <w:start w:val="1"/>
      <w:numFmt w:val="bullet"/>
      <w:lvlText w:val=""/>
      <w:lvlJc w:val="left"/>
      <w:pPr>
        <w:ind w:left="2160" w:hanging="360"/>
      </w:pPr>
      <w:rPr>
        <w:rFonts w:ascii="Wingdings" w:hAnsi="Wingdings" w:hint="default"/>
      </w:rPr>
    </w:lvl>
    <w:lvl w:ilvl="3" w:tplc="D2BACC48">
      <w:start w:val="1"/>
      <w:numFmt w:val="bullet"/>
      <w:lvlText w:val=""/>
      <w:lvlJc w:val="left"/>
      <w:pPr>
        <w:ind w:left="2880" w:hanging="360"/>
      </w:pPr>
      <w:rPr>
        <w:rFonts w:ascii="Symbol" w:hAnsi="Symbol" w:hint="default"/>
      </w:rPr>
    </w:lvl>
    <w:lvl w:ilvl="4" w:tplc="6B285AAC">
      <w:start w:val="1"/>
      <w:numFmt w:val="bullet"/>
      <w:lvlText w:val="o"/>
      <w:lvlJc w:val="left"/>
      <w:pPr>
        <w:ind w:left="3600" w:hanging="360"/>
      </w:pPr>
      <w:rPr>
        <w:rFonts w:ascii="Courier New" w:hAnsi="Courier New" w:hint="default"/>
      </w:rPr>
    </w:lvl>
    <w:lvl w:ilvl="5" w:tplc="09BA914E">
      <w:start w:val="1"/>
      <w:numFmt w:val="bullet"/>
      <w:lvlText w:val=""/>
      <w:lvlJc w:val="left"/>
      <w:pPr>
        <w:ind w:left="4320" w:hanging="360"/>
      </w:pPr>
      <w:rPr>
        <w:rFonts w:ascii="Wingdings" w:hAnsi="Wingdings" w:hint="default"/>
      </w:rPr>
    </w:lvl>
    <w:lvl w:ilvl="6" w:tplc="C706AF8E">
      <w:start w:val="1"/>
      <w:numFmt w:val="bullet"/>
      <w:lvlText w:val=""/>
      <w:lvlJc w:val="left"/>
      <w:pPr>
        <w:ind w:left="5040" w:hanging="360"/>
      </w:pPr>
      <w:rPr>
        <w:rFonts w:ascii="Symbol" w:hAnsi="Symbol" w:hint="default"/>
      </w:rPr>
    </w:lvl>
    <w:lvl w:ilvl="7" w:tplc="49723296">
      <w:start w:val="1"/>
      <w:numFmt w:val="bullet"/>
      <w:lvlText w:val="o"/>
      <w:lvlJc w:val="left"/>
      <w:pPr>
        <w:ind w:left="5760" w:hanging="360"/>
      </w:pPr>
      <w:rPr>
        <w:rFonts w:ascii="Courier New" w:hAnsi="Courier New" w:hint="default"/>
      </w:rPr>
    </w:lvl>
    <w:lvl w:ilvl="8" w:tplc="F1A86706">
      <w:start w:val="1"/>
      <w:numFmt w:val="bullet"/>
      <w:lvlText w:val=""/>
      <w:lvlJc w:val="left"/>
      <w:pPr>
        <w:ind w:left="6480" w:hanging="360"/>
      </w:pPr>
      <w:rPr>
        <w:rFonts w:ascii="Wingdings" w:hAnsi="Wingdings" w:hint="default"/>
      </w:rPr>
    </w:lvl>
  </w:abstractNum>
  <w:abstractNum w:abstractNumId="20" w15:restartNumberingAfterBreak="0">
    <w:nsid w:val="762A0DCF"/>
    <w:multiLevelType w:val="hybridMultilevel"/>
    <w:tmpl w:val="DF14A45C"/>
    <w:lvl w:ilvl="0" w:tplc="C5B44116">
      <w:start w:val="1"/>
      <w:numFmt w:val="bullet"/>
      <w:lvlText w:val=""/>
      <w:lvlJc w:val="left"/>
      <w:pPr>
        <w:ind w:left="720" w:hanging="360"/>
      </w:pPr>
      <w:rPr>
        <w:rFonts w:ascii="Symbol" w:hAnsi="Symbol" w:hint="default"/>
      </w:rPr>
    </w:lvl>
    <w:lvl w:ilvl="1" w:tplc="777AFBE8">
      <w:start w:val="1"/>
      <w:numFmt w:val="bullet"/>
      <w:lvlText w:val="o"/>
      <w:lvlJc w:val="left"/>
      <w:pPr>
        <w:ind w:left="1440" w:hanging="360"/>
      </w:pPr>
      <w:rPr>
        <w:rFonts w:ascii="Courier New" w:hAnsi="Courier New" w:hint="default"/>
      </w:rPr>
    </w:lvl>
    <w:lvl w:ilvl="2" w:tplc="84123AD0">
      <w:start w:val="1"/>
      <w:numFmt w:val="bullet"/>
      <w:lvlText w:val=""/>
      <w:lvlJc w:val="left"/>
      <w:pPr>
        <w:ind w:left="2160" w:hanging="360"/>
      </w:pPr>
      <w:rPr>
        <w:rFonts w:ascii="Wingdings" w:hAnsi="Wingdings" w:hint="default"/>
      </w:rPr>
    </w:lvl>
    <w:lvl w:ilvl="3" w:tplc="CB32BFB0">
      <w:start w:val="1"/>
      <w:numFmt w:val="bullet"/>
      <w:lvlText w:val=""/>
      <w:lvlJc w:val="left"/>
      <w:pPr>
        <w:ind w:left="2880" w:hanging="360"/>
      </w:pPr>
      <w:rPr>
        <w:rFonts w:ascii="Symbol" w:hAnsi="Symbol" w:hint="default"/>
      </w:rPr>
    </w:lvl>
    <w:lvl w:ilvl="4" w:tplc="433CB1D6">
      <w:start w:val="1"/>
      <w:numFmt w:val="bullet"/>
      <w:lvlText w:val="o"/>
      <w:lvlJc w:val="left"/>
      <w:pPr>
        <w:ind w:left="3600" w:hanging="360"/>
      </w:pPr>
      <w:rPr>
        <w:rFonts w:ascii="Courier New" w:hAnsi="Courier New" w:hint="default"/>
      </w:rPr>
    </w:lvl>
    <w:lvl w:ilvl="5" w:tplc="D4D8239C">
      <w:start w:val="1"/>
      <w:numFmt w:val="bullet"/>
      <w:lvlText w:val=""/>
      <w:lvlJc w:val="left"/>
      <w:pPr>
        <w:ind w:left="4320" w:hanging="360"/>
      </w:pPr>
      <w:rPr>
        <w:rFonts w:ascii="Wingdings" w:hAnsi="Wingdings" w:hint="default"/>
      </w:rPr>
    </w:lvl>
    <w:lvl w:ilvl="6" w:tplc="87CC47BC">
      <w:start w:val="1"/>
      <w:numFmt w:val="bullet"/>
      <w:lvlText w:val=""/>
      <w:lvlJc w:val="left"/>
      <w:pPr>
        <w:ind w:left="5040" w:hanging="360"/>
      </w:pPr>
      <w:rPr>
        <w:rFonts w:ascii="Symbol" w:hAnsi="Symbol" w:hint="default"/>
      </w:rPr>
    </w:lvl>
    <w:lvl w:ilvl="7" w:tplc="4C086156">
      <w:start w:val="1"/>
      <w:numFmt w:val="bullet"/>
      <w:lvlText w:val="o"/>
      <w:lvlJc w:val="left"/>
      <w:pPr>
        <w:ind w:left="5760" w:hanging="360"/>
      </w:pPr>
      <w:rPr>
        <w:rFonts w:ascii="Courier New" w:hAnsi="Courier New" w:hint="default"/>
      </w:rPr>
    </w:lvl>
    <w:lvl w:ilvl="8" w:tplc="A59A9C42">
      <w:start w:val="1"/>
      <w:numFmt w:val="bullet"/>
      <w:lvlText w:val=""/>
      <w:lvlJc w:val="left"/>
      <w:pPr>
        <w:ind w:left="6480" w:hanging="360"/>
      </w:pPr>
      <w:rPr>
        <w:rFonts w:ascii="Wingdings" w:hAnsi="Wingdings" w:hint="default"/>
      </w:rPr>
    </w:lvl>
  </w:abstractNum>
  <w:abstractNum w:abstractNumId="21" w15:restartNumberingAfterBreak="0">
    <w:nsid w:val="7C267E74"/>
    <w:multiLevelType w:val="hybridMultilevel"/>
    <w:tmpl w:val="0ED6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7"/>
  </w:num>
  <w:num w:numId="4">
    <w:abstractNumId w:val="4"/>
  </w:num>
  <w:num w:numId="5">
    <w:abstractNumId w:val="11"/>
  </w:num>
  <w:num w:numId="6">
    <w:abstractNumId w:val="20"/>
  </w:num>
  <w:num w:numId="7">
    <w:abstractNumId w:val="12"/>
  </w:num>
  <w:num w:numId="8">
    <w:abstractNumId w:val="21"/>
  </w:num>
  <w:num w:numId="9">
    <w:abstractNumId w:val="8"/>
  </w:num>
  <w:num w:numId="10">
    <w:abstractNumId w:val="1"/>
  </w:num>
  <w:num w:numId="11">
    <w:abstractNumId w:val="16"/>
  </w:num>
  <w:num w:numId="12">
    <w:abstractNumId w:val="15"/>
  </w:num>
  <w:num w:numId="13">
    <w:abstractNumId w:val="10"/>
  </w:num>
  <w:num w:numId="14">
    <w:abstractNumId w:val="9"/>
  </w:num>
  <w:num w:numId="15">
    <w:abstractNumId w:val="18"/>
  </w:num>
  <w:num w:numId="16">
    <w:abstractNumId w:val="3"/>
  </w:num>
  <w:num w:numId="17">
    <w:abstractNumId w:val="13"/>
  </w:num>
  <w:num w:numId="18">
    <w:abstractNumId w:val="2"/>
  </w:num>
  <w:num w:numId="19">
    <w:abstractNumId w:val="14"/>
  </w:num>
  <w:num w:numId="20">
    <w:abstractNumId w:val="0"/>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442"/>
    <w:rsid w:val="00192EE4"/>
    <w:rsid w:val="002968B9"/>
    <w:rsid w:val="002B5D17"/>
    <w:rsid w:val="003011D8"/>
    <w:rsid w:val="003C113F"/>
    <w:rsid w:val="00402D08"/>
    <w:rsid w:val="004F4F86"/>
    <w:rsid w:val="00520CE7"/>
    <w:rsid w:val="00531442"/>
    <w:rsid w:val="0056242E"/>
    <w:rsid w:val="005F1308"/>
    <w:rsid w:val="00695CF8"/>
    <w:rsid w:val="00744549"/>
    <w:rsid w:val="00830C54"/>
    <w:rsid w:val="008E56C1"/>
    <w:rsid w:val="009306F2"/>
    <w:rsid w:val="00A52150"/>
    <w:rsid w:val="00BD530C"/>
    <w:rsid w:val="00C1670D"/>
    <w:rsid w:val="00E27A1C"/>
    <w:rsid w:val="00E73E42"/>
    <w:rsid w:val="00F1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CABB"/>
  <w15:chartTrackingRefBased/>
  <w15:docId w15:val="{B291425F-A98D-4068-835B-C90899E0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14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14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31442"/>
    <w:pPr>
      <w:keepNext/>
      <w:keepLines/>
      <w:spacing w:before="4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44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1442"/>
    <w:rPr>
      <w:rFonts w:ascii="Times New Roman" w:eastAsia="Times New Roman" w:hAnsi="Times New Roman" w:cs="Times New Roman"/>
      <w:b/>
      <w:bCs/>
      <w:sz w:val="36"/>
      <w:szCs w:val="36"/>
    </w:rPr>
  </w:style>
  <w:style w:type="paragraph" w:customStyle="1" w:styleId="Heading31">
    <w:name w:val="Heading 31"/>
    <w:basedOn w:val="Normal"/>
    <w:next w:val="Normal"/>
    <w:uiPriority w:val="9"/>
    <w:semiHidden/>
    <w:unhideWhenUsed/>
    <w:qFormat/>
    <w:rsid w:val="00531442"/>
    <w:pPr>
      <w:keepNext/>
      <w:keepLines/>
      <w:spacing w:before="200" w:after="0" w:line="276" w:lineRule="auto"/>
      <w:outlineLvl w:val="2"/>
    </w:pPr>
    <w:rPr>
      <w:rFonts w:ascii="Cambria" w:eastAsia="Times New Roman" w:hAnsi="Cambria" w:cs="Times New Roman"/>
      <w:b/>
      <w:bCs/>
      <w:color w:val="4F81BD"/>
    </w:rPr>
  </w:style>
  <w:style w:type="numbering" w:customStyle="1" w:styleId="NoList1">
    <w:name w:val="No List1"/>
    <w:next w:val="NoList"/>
    <w:uiPriority w:val="99"/>
    <w:semiHidden/>
    <w:unhideWhenUsed/>
    <w:rsid w:val="00531442"/>
  </w:style>
  <w:style w:type="character" w:customStyle="1" w:styleId="Heading3Char">
    <w:name w:val="Heading 3 Char"/>
    <w:basedOn w:val="DefaultParagraphFont"/>
    <w:link w:val="Heading3"/>
    <w:uiPriority w:val="9"/>
    <w:semiHidden/>
    <w:rsid w:val="00531442"/>
    <w:rPr>
      <w:rFonts w:ascii="Cambria" w:eastAsia="Times New Roman" w:hAnsi="Cambria" w:cs="Times New Roman"/>
      <w:b/>
      <w:bCs/>
      <w:color w:val="4F81BD"/>
    </w:rPr>
  </w:style>
  <w:style w:type="paragraph" w:customStyle="1" w:styleId="BalloonText1">
    <w:name w:val="Balloon Text1"/>
    <w:basedOn w:val="Normal"/>
    <w:next w:val="BalloonText"/>
    <w:link w:val="BalloonTextChar"/>
    <w:uiPriority w:val="99"/>
    <w:semiHidden/>
    <w:unhideWhenUsed/>
    <w:rsid w:val="00531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531442"/>
    <w:rPr>
      <w:rFonts w:ascii="Tahoma" w:hAnsi="Tahoma" w:cs="Tahoma"/>
      <w:sz w:val="16"/>
      <w:szCs w:val="16"/>
    </w:rPr>
  </w:style>
  <w:style w:type="paragraph" w:customStyle="1" w:styleId="ListParagraph1">
    <w:name w:val="List Paragraph1"/>
    <w:basedOn w:val="Normal"/>
    <w:next w:val="ListParagraph"/>
    <w:uiPriority w:val="34"/>
    <w:qFormat/>
    <w:rsid w:val="00531442"/>
    <w:pPr>
      <w:spacing w:after="200" w:line="276" w:lineRule="auto"/>
      <w:ind w:left="720"/>
      <w:contextualSpacing/>
    </w:pPr>
  </w:style>
  <w:style w:type="character" w:styleId="Hyperlink">
    <w:name w:val="Hyperlink"/>
    <w:basedOn w:val="DefaultParagraphFont"/>
    <w:uiPriority w:val="99"/>
    <w:unhideWhenUsed/>
    <w:rsid w:val="00531442"/>
    <w:rPr>
      <w:color w:val="0000FF"/>
      <w:u w:val="single"/>
    </w:rPr>
  </w:style>
  <w:style w:type="character" w:customStyle="1" w:styleId="x-el">
    <w:name w:val="x-el"/>
    <w:basedOn w:val="DefaultParagraphFont"/>
    <w:rsid w:val="00531442"/>
  </w:style>
  <w:style w:type="character" w:customStyle="1" w:styleId="FollowedHyperlink1">
    <w:name w:val="FollowedHyperlink1"/>
    <w:basedOn w:val="DefaultParagraphFont"/>
    <w:uiPriority w:val="99"/>
    <w:semiHidden/>
    <w:unhideWhenUsed/>
    <w:rsid w:val="00531442"/>
    <w:rPr>
      <w:color w:val="800080"/>
      <w:u w:val="single"/>
    </w:rPr>
  </w:style>
  <w:style w:type="table" w:customStyle="1" w:styleId="TableGrid1">
    <w:name w:val="Table Grid1"/>
    <w:basedOn w:val="TableNormal"/>
    <w:next w:val="TableGrid"/>
    <w:uiPriority w:val="59"/>
    <w:rsid w:val="0053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1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next w:val="Header"/>
    <w:link w:val="HeaderChar"/>
    <w:uiPriority w:val="99"/>
    <w:unhideWhenUsed/>
    <w:rsid w:val="00531442"/>
    <w:pPr>
      <w:tabs>
        <w:tab w:val="center" w:pos="4680"/>
        <w:tab w:val="right" w:pos="9360"/>
      </w:tabs>
      <w:spacing w:after="0" w:line="240" w:lineRule="auto"/>
    </w:pPr>
  </w:style>
  <w:style w:type="character" w:customStyle="1" w:styleId="HeaderChar">
    <w:name w:val="Header Char"/>
    <w:basedOn w:val="DefaultParagraphFont"/>
    <w:link w:val="Header1"/>
    <w:uiPriority w:val="99"/>
    <w:rsid w:val="00531442"/>
  </w:style>
  <w:style w:type="paragraph" w:customStyle="1" w:styleId="Footer1">
    <w:name w:val="Footer1"/>
    <w:basedOn w:val="Normal"/>
    <w:next w:val="Footer"/>
    <w:link w:val="FooterChar"/>
    <w:uiPriority w:val="99"/>
    <w:unhideWhenUsed/>
    <w:rsid w:val="00531442"/>
    <w:pPr>
      <w:tabs>
        <w:tab w:val="center" w:pos="4680"/>
        <w:tab w:val="right" w:pos="9360"/>
      </w:tabs>
      <w:spacing w:after="0" w:line="240" w:lineRule="auto"/>
    </w:pPr>
  </w:style>
  <w:style w:type="character" w:customStyle="1" w:styleId="FooterChar">
    <w:name w:val="Footer Char"/>
    <w:basedOn w:val="DefaultParagraphFont"/>
    <w:link w:val="Footer1"/>
    <w:uiPriority w:val="99"/>
    <w:rsid w:val="00531442"/>
  </w:style>
  <w:style w:type="character" w:styleId="UnresolvedMention">
    <w:name w:val="Unresolved Mention"/>
    <w:basedOn w:val="DefaultParagraphFont"/>
    <w:uiPriority w:val="99"/>
    <w:semiHidden/>
    <w:unhideWhenUsed/>
    <w:rsid w:val="00531442"/>
    <w:rPr>
      <w:color w:val="605E5C"/>
      <w:shd w:val="clear" w:color="auto" w:fill="E1DFDD"/>
    </w:rPr>
  </w:style>
  <w:style w:type="character" w:customStyle="1" w:styleId="Heading3Char1">
    <w:name w:val="Heading 3 Char1"/>
    <w:basedOn w:val="DefaultParagraphFont"/>
    <w:uiPriority w:val="9"/>
    <w:semiHidden/>
    <w:rsid w:val="00531442"/>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1"/>
    <w:uiPriority w:val="99"/>
    <w:semiHidden/>
    <w:unhideWhenUsed/>
    <w:rsid w:val="00531442"/>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531442"/>
    <w:rPr>
      <w:rFonts w:ascii="Segoe UI" w:hAnsi="Segoe UI" w:cs="Segoe UI"/>
      <w:sz w:val="18"/>
      <w:szCs w:val="18"/>
    </w:rPr>
  </w:style>
  <w:style w:type="paragraph" w:styleId="ListParagraph">
    <w:name w:val="List Paragraph"/>
    <w:basedOn w:val="Normal"/>
    <w:uiPriority w:val="34"/>
    <w:qFormat/>
    <w:rsid w:val="00531442"/>
    <w:pPr>
      <w:ind w:left="720"/>
      <w:contextualSpacing/>
    </w:pPr>
  </w:style>
  <w:style w:type="character" w:styleId="FollowedHyperlink">
    <w:name w:val="FollowedHyperlink"/>
    <w:basedOn w:val="DefaultParagraphFont"/>
    <w:uiPriority w:val="99"/>
    <w:semiHidden/>
    <w:unhideWhenUsed/>
    <w:rsid w:val="00531442"/>
    <w:rPr>
      <w:color w:val="954F72" w:themeColor="followedHyperlink"/>
      <w:u w:val="single"/>
    </w:rPr>
  </w:style>
  <w:style w:type="table" w:styleId="TableGrid">
    <w:name w:val="Table Grid"/>
    <w:basedOn w:val="TableNormal"/>
    <w:uiPriority w:val="39"/>
    <w:rsid w:val="0053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semiHidden/>
    <w:unhideWhenUsed/>
    <w:rsid w:val="00531442"/>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531442"/>
  </w:style>
  <w:style w:type="paragraph" w:styleId="Footer">
    <w:name w:val="footer"/>
    <w:basedOn w:val="Normal"/>
    <w:link w:val="FooterChar1"/>
    <w:uiPriority w:val="99"/>
    <w:semiHidden/>
    <w:unhideWhenUsed/>
    <w:rsid w:val="00531442"/>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53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ride.org/index.php" TargetMode="External"/><Relationship Id="rId13" Type="http://schemas.openxmlformats.org/officeDocument/2006/relationships/hyperlink" Target="https://phntx.org/services/transgender-care/" TargetMode="External"/><Relationship Id="rId18" Type="http://schemas.openxmlformats.org/officeDocument/2006/relationships/hyperlink" Target="https://electrology3000.com/contact/" TargetMode="External"/><Relationship Id="rId26" Type="http://schemas.openxmlformats.org/officeDocument/2006/relationships/hyperlink" Target="https://helpcentertx.org/" TargetMode="External"/><Relationship Id="rId3" Type="http://schemas.openxmlformats.org/officeDocument/2006/relationships/settings" Target="settings.xml"/><Relationship Id="rId21" Type="http://schemas.openxmlformats.org/officeDocument/2006/relationships/hyperlink" Target="https://www.checlinic.org/" TargetMode="External"/><Relationship Id="rId7" Type="http://schemas.openxmlformats.org/officeDocument/2006/relationships/hyperlink" Target="https://nutransmovement.org/" TargetMode="External"/><Relationship Id="rId12" Type="http://schemas.openxmlformats.org/officeDocument/2006/relationships/hyperlink" Target="https://www.cancommunityhealth.org/arlington/" TargetMode="External"/><Relationship Id="rId17" Type="http://schemas.openxmlformats.org/officeDocument/2006/relationships/hyperlink" Target="https://www.htgtelectrolysis.com/" TargetMode="External"/><Relationship Id="rId25" Type="http://schemas.openxmlformats.org/officeDocument/2006/relationships/hyperlink" Target="https://www.checlinic.org/" TargetMode="External"/><Relationship Id="rId2" Type="http://schemas.openxmlformats.org/officeDocument/2006/relationships/styles" Target="styles.xml"/><Relationship Id="rId16" Type="http://schemas.openxmlformats.org/officeDocument/2006/relationships/hyperlink" Target="https://thetranscenter.com/" TargetMode="External"/><Relationship Id="rId20" Type="http://schemas.openxmlformats.org/officeDocument/2006/relationships/hyperlink" Target="https://nutransmovement.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tac.blacktrans.org/" TargetMode="External"/><Relationship Id="rId11" Type="http://schemas.openxmlformats.org/officeDocument/2006/relationships/hyperlink" Target="https://phntx.org/services/transgender-care/" TargetMode="External"/><Relationship Id="rId24" Type="http://schemas.openxmlformats.org/officeDocument/2006/relationships/hyperlink" Target="https://dfwtkf.com/" TargetMode="External"/><Relationship Id="rId5" Type="http://schemas.openxmlformats.org/officeDocument/2006/relationships/hyperlink" Target="https://achievingtogethertx.org/ttaresourceguide/" TargetMode="External"/><Relationship Id="rId15" Type="http://schemas.openxmlformats.org/officeDocument/2006/relationships/hyperlink" Target="https://dr-terry-r-watson-do-p-a.business.site/" TargetMode="External"/><Relationship Id="rId23" Type="http://schemas.openxmlformats.org/officeDocument/2006/relationships/hyperlink" Target="https://www.cancommunityhealth.org/arlington/" TargetMode="External"/><Relationship Id="rId28" Type="http://schemas.openxmlformats.org/officeDocument/2006/relationships/hyperlink" Target="http://www.suicidepreventionlifeline.org/" TargetMode="External"/><Relationship Id="rId10" Type="http://schemas.openxmlformats.org/officeDocument/2006/relationships/hyperlink" Target="https://www.ai4ps.com/transgender-procedures-plano/" TargetMode="External"/><Relationship Id="rId19" Type="http://schemas.openxmlformats.org/officeDocument/2006/relationships/hyperlink" Target="mailto:tweston@ozarkvoice.com" TargetMode="External"/><Relationship Id="rId4" Type="http://schemas.openxmlformats.org/officeDocument/2006/relationships/webSettings" Target="webSettings.xml"/><Relationship Id="rId9" Type="http://schemas.openxmlformats.org/officeDocument/2006/relationships/hyperlink" Target="http://www.renee-baker.com" TargetMode="External"/><Relationship Id="rId14" Type="http://schemas.openxmlformats.org/officeDocument/2006/relationships/hyperlink" Target="https://phntx.org/services/transgender-care/" TargetMode="External"/><Relationship Id="rId22" Type="http://schemas.openxmlformats.org/officeDocument/2006/relationships/hyperlink" Target="https://helpcentertx.org/" TargetMode="External"/><Relationship Id="rId27" Type="http://schemas.openxmlformats.org/officeDocument/2006/relationships/hyperlink" Target="https://www.cancommunityhealth.org/arlingt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4248</Words>
  <Characters>24217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Sattie Nyachwaya</dc:creator>
  <cp:keywords/>
  <dc:description/>
  <cp:lastModifiedBy>Sophia Bledsoe</cp:lastModifiedBy>
  <cp:revision>4</cp:revision>
  <dcterms:created xsi:type="dcterms:W3CDTF">2021-11-02T19:23:00Z</dcterms:created>
  <dcterms:modified xsi:type="dcterms:W3CDTF">2021-11-03T22:24:00Z</dcterms:modified>
</cp:coreProperties>
</file>